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AEE"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sidR="009A3DFE">
        <w:rPr>
          <w:rFonts w:ascii="Bernard MT Condensed" w:hAnsi="Bernard MT Condensed"/>
          <w:sz w:val="32"/>
        </w:rPr>
        <w:t xml:space="preserve"> </w:t>
      </w:r>
      <w:r w:rsidR="00644D15">
        <w:rPr>
          <w:rFonts w:ascii="Bernard MT Condensed" w:hAnsi="Bernard MT Condensed"/>
          <w:sz w:val="32"/>
        </w:rPr>
        <w:t>Minutes</w:t>
      </w:r>
    </w:p>
    <w:p w14:paraId="6ED55554"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gridCol w:w="1413"/>
      </w:tblGrid>
      <w:tr w:rsidR="00E5104B" w:rsidRPr="00323030" w14:paraId="371799A1" w14:textId="77777777" w:rsidTr="003E345B">
        <w:trPr>
          <w:gridAfter w:val="1"/>
          <w:wAfter w:w="1413" w:type="dxa"/>
          <w:trHeight w:val="340"/>
        </w:trPr>
        <w:tc>
          <w:tcPr>
            <w:tcW w:w="1701" w:type="dxa"/>
          </w:tcPr>
          <w:p w14:paraId="0937728D" w14:textId="77777777" w:rsidR="00E5104B" w:rsidRPr="00323030" w:rsidRDefault="00E5104B" w:rsidP="00E5104B">
            <w:pPr>
              <w:rPr>
                <w:rFonts w:ascii="Arial" w:hAnsi="Arial" w:cs="Arial"/>
              </w:rPr>
            </w:pPr>
            <w:r w:rsidRPr="00323030">
              <w:rPr>
                <w:rFonts w:ascii="Arial" w:hAnsi="Arial" w:cs="Arial"/>
              </w:rPr>
              <w:t>Date</w:t>
            </w:r>
          </w:p>
        </w:tc>
        <w:tc>
          <w:tcPr>
            <w:tcW w:w="7659" w:type="dxa"/>
          </w:tcPr>
          <w:p w14:paraId="2F324897" w14:textId="41179185" w:rsidR="00E5104B" w:rsidRPr="00323030" w:rsidRDefault="00FD7DA2" w:rsidP="00D30047">
            <w:pPr>
              <w:rPr>
                <w:rFonts w:ascii="Arial" w:hAnsi="Arial" w:cs="Arial"/>
              </w:rPr>
            </w:pPr>
            <w:r w:rsidRPr="00323030">
              <w:rPr>
                <w:rFonts w:ascii="Arial" w:hAnsi="Arial" w:cs="Arial"/>
              </w:rPr>
              <w:t xml:space="preserve">Wednesday </w:t>
            </w:r>
            <w:r w:rsidR="00A032B7">
              <w:rPr>
                <w:rFonts w:ascii="Arial" w:hAnsi="Arial" w:cs="Arial"/>
              </w:rPr>
              <w:t>March 15</w:t>
            </w:r>
            <w:r w:rsidR="003E2C76">
              <w:rPr>
                <w:rFonts w:ascii="Arial" w:hAnsi="Arial" w:cs="Arial"/>
              </w:rPr>
              <w:t>, 2023</w:t>
            </w:r>
            <w:r w:rsidR="004804DB" w:rsidRPr="00323030">
              <w:rPr>
                <w:rFonts w:ascii="Arial" w:hAnsi="Arial" w:cs="Arial"/>
              </w:rPr>
              <w:t xml:space="preserve"> </w:t>
            </w:r>
            <w:r w:rsidR="003E2C76">
              <w:rPr>
                <w:rFonts w:ascii="Arial" w:hAnsi="Arial" w:cs="Arial"/>
              </w:rPr>
              <w:t>@ 7:00pm</w:t>
            </w:r>
          </w:p>
        </w:tc>
      </w:tr>
      <w:tr w:rsidR="00E5104B" w:rsidRPr="00323030" w14:paraId="4262908B" w14:textId="77777777" w:rsidTr="003E345B">
        <w:trPr>
          <w:gridAfter w:val="1"/>
          <w:wAfter w:w="1413" w:type="dxa"/>
          <w:trHeight w:val="340"/>
        </w:trPr>
        <w:tc>
          <w:tcPr>
            <w:tcW w:w="1701" w:type="dxa"/>
          </w:tcPr>
          <w:p w14:paraId="1F6D87FD" w14:textId="77777777" w:rsidR="00E5104B" w:rsidRPr="00323030" w:rsidRDefault="00E5104B" w:rsidP="00E5104B">
            <w:pPr>
              <w:rPr>
                <w:rFonts w:ascii="Arial" w:hAnsi="Arial" w:cs="Arial"/>
              </w:rPr>
            </w:pPr>
            <w:r w:rsidRPr="00323030">
              <w:rPr>
                <w:rFonts w:ascii="Arial" w:hAnsi="Arial" w:cs="Arial"/>
              </w:rPr>
              <w:t>Location</w:t>
            </w:r>
          </w:p>
        </w:tc>
        <w:tc>
          <w:tcPr>
            <w:tcW w:w="7659" w:type="dxa"/>
          </w:tcPr>
          <w:p w14:paraId="4806A7DC" w14:textId="6701804D" w:rsidR="00E5104B" w:rsidRPr="003449A0" w:rsidRDefault="003449A0" w:rsidP="009A3DFE">
            <w:pPr>
              <w:rPr>
                <w:rFonts w:ascii="Arial" w:hAnsi="Arial" w:cs="Arial"/>
              </w:rPr>
            </w:pPr>
            <w:r w:rsidRPr="003449A0">
              <w:rPr>
                <w:rFonts w:ascii="Arial" w:hAnsi="Arial" w:cs="Arial"/>
              </w:rPr>
              <w:t>Zoom</w:t>
            </w:r>
          </w:p>
        </w:tc>
      </w:tr>
      <w:tr w:rsidR="00AF0804" w:rsidRPr="00323030" w14:paraId="1F27A8E9" w14:textId="77777777" w:rsidTr="003E345B">
        <w:trPr>
          <w:gridAfter w:val="1"/>
          <w:wAfter w:w="1413" w:type="dxa"/>
          <w:trHeight w:val="340"/>
        </w:trPr>
        <w:tc>
          <w:tcPr>
            <w:tcW w:w="1701" w:type="dxa"/>
          </w:tcPr>
          <w:p w14:paraId="485EAC1D" w14:textId="37203FFA" w:rsidR="00C617FE" w:rsidRPr="00323030" w:rsidRDefault="00FD7DA2" w:rsidP="00E5104B">
            <w:pPr>
              <w:rPr>
                <w:rFonts w:ascii="Arial" w:hAnsi="Arial" w:cs="Arial"/>
              </w:rPr>
            </w:pPr>
            <w:r w:rsidRPr="00323030">
              <w:rPr>
                <w:rFonts w:ascii="Arial" w:hAnsi="Arial" w:cs="Arial"/>
              </w:rPr>
              <w:t xml:space="preserve">Regrets: </w:t>
            </w:r>
          </w:p>
        </w:tc>
        <w:tc>
          <w:tcPr>
            <w:tcW w:w="7659" w:type="dxa"/>
          </w:tcPr>
          <w:p w14:paraId="0AACB851" w14:textId="592F45A4" w:rsidR="00C617FE" w:rsidRPr="00323030" w:rsidRDefault="00A032B7" w:rsidP="00747A42">
            <w:pPr>
              <w:tabs>
                <w:tab w:val="left" w:pos="825"/>
              </w:tabs>
              <w:rPr>
                <w:rFonts w:ascii="Arial" w:hAnsi="Arial" w:cs="Arial"/>
              </w:rPr>
            </w:pPr>
            <w:r>
              <w:rPr>
                <w:rFonts w:ascii="Arial" w:hAnsi="Arial" w:cs="Arial"/>
              </w:rPr>
              <w:t>Matt, Amber, Dallal</w:t>
            </w:r>
          </w:p>
        </w:tc>
      </w:tr>
      <w:tr w:rsidR="00644D15" w:rsidRPr="00E5104B" w14:paraId="67240DE3" w14:textId="77777777" w:rsidTr="00697926">
        <w:trPr>
          <w:trHeight w:val="340"/>
        </w:trPr>
        <w:tc>
          <w:tcPr>
            <w:tcW w:w="1701" w:type="dxa"/>
          </w:tcPr>
          <w:p w14:paraId="4F87AFEF" w14:textId="77777777" w:rsidR="00644D15" w:rsidRPr="00323030" w:rsidRDefault="00644D15" w:rsidP="004804DB">
            <w:pPr>
              <w:rPr>
                <w:rFonts w:ascii="Arial" w:hAnsi="Arial" w:cs="Arial"/>
              </w:rPr>
            </w:pPr>
            <w:r w:rsidRPr="00323030">
              <w:rPr>
                <w:rFonts w:ascii="Arial" w:hAnsi="Arial" w:cs="Arial"/>
              </w:rPr>
              <w:t>Attendance</w:t>
            </w:r>
            <w:r w:rsidR="004804DB" w:rsidRPr="00323030">
              <w:rPr>
                <w:rFonts w:ascii="Arial" w:hAnsi="Arial" w:cs="Arial"/>
              </w:rPr>
              <w:t>:</w:t>
            </w:r>
          </w:p>
        </w:tc>
        <w:tc>
          <w:tcPr>
            <w:tcW w:w="9072" w:type="dxa"/>
            <w:gridSpan w:val="2"/>
          </w:tcPr>
          <w:p w14:paraId="0637A88D" w14:textId="63302084" w:rsidR="00A032B7" w:rsidRPr="00A032B7" w:rsidRDefault="00A032B7" w:rsidP="00AB06F6">
            <w:pPr>
              <w:rPr>
                <w:rFonts w:ascii="Arial" w:hAnsi="Arial" w:cs="Arial"/>
              </w:rPr>
            </w:pPr>
            <w:r>
              <w:rPr>
                <w:rFonts w:ascii="Arial" w:hAnsi="Arial" w:cs="Arial"/>
              </w:rPr>
              <w:t xml:space="preserve">Michaell, </w:t>
            </w:r>
            <w:r w:rsidRPr="00A032B7">
              <w:rPr>
                <w:rFonts w:ascii="Arial" w:hAnsi="Arial" w:cs="Arial"/>
              </w:rPr>
              <w:t xml:space="preserve">Gordon, Ken A, Ken P, </w:t>
            </w:r>
            <w:r>
              <w:rPr>
                <w:rFonts w:ascii="Arial" w:hAnsi="Arial" w:cs="Arial"/>
              </w:rPr>
              <w:t>Lori</w:t>
            </w:r>
            <w:r w:rsidRPr="00A032B7">
              <w:rPr>
                <w:rFonts w:ascii="Arial" w:hAnsi="Arial" w:cs="Arial"/>
              </w:rPr>
              <w:t>, Christine</w:t>
            </w:r>
          </w:p>
          <w:p w14:paraId="2E01E06E" w14:textId="68BEAE79" w:rsidR="00AB06F6" w:rsidRPr="00323030" w:rsidRDefault="00AB06F6" w:rsidP="00AB06F6">
            <w:pPr>
              <w:rPr>
                <w:rFonts w:ascii="Arial" w:hAnsi="Arial" w:cs="Arial"/>
              </w:rPr>
            </w:pPr>
          </w:p>
          <w:p w14:paraId="237553FE" w14:textId="7DFD8580" w:rsidR="00644D15" w:rsidRPr="00323030" w:rsidRDefault="00644D15" w:rsidP="007B56B3">
            <w:pPr>
              <w:rPr>
                <w:rFonts w:ascii="Arial" w:hAnsi="Arial" w:cs="Arial"/>
              </w:rPr>
            </w:pP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41979C58" w14:textId="77777777" w:rsidTr="0015516F">
        <w:tc>
          <w:tcPr>
            <w:tcW w:w="10790" w:type="dxa"/>
            <w:gridSpan w:val="2"/>
            <w:shd w:val="clear" w:color="auto" w:fill="A6A6A6" w:themeFill="background1" w:themeFillShade="A6"/>
          </w:tcPr>
          <w:p w14:paraId="6D35BCC4" w14:textId="70C89FCD" w:rsidR="00EA156D" w:rsidRDefault="00EC1208" w:rsidP="00EC1208">
            <w:pPr>
              <w:ind w:left="720"/>
              <w:jc w:val="center"/>
              <w:rPr>
                <w:rFonts w:ascii="Arial" w:hAnsi="Arial" w:cs="Arial"/>
                <w:b/>
                <w:sz w:val="24"/>
              </w:rPr>
            </w:pPr>
            <w:r>
              <w:rPr>
                <w:rFonts w:ascii="Arial" w:hAnsi="Arial" w:cs="Arial"/>
                <w:b/>
                <w:sz w:val="24"/>
              </w:rPr>
              <w:t xml:space="preserve">1.0 </w:t>
            </w:r>
            <w:r w:rsidR="00EA156D">
              <w:rPr>
                <w:rFonts w:ascii="Arial" w:hAnsi="Arial" w:cs="Arial"/>
                <w:b/>
                <w:sz w:val="24"/>
              </w:rPr>
              <w:t>MEETING OPENING</w:t>
            </w:r>
          </w:p>
        </w:tc>
      </w:tr>
      <w:tr w:rsidR="00EA156D" w14:paraId="0866AFCF" w14:textId="77777777" w:rsidTr="00F2309C">
        <w:tc>
          <w:tcPr>
            <w:tcW w:w="6374" w:type="dxa"/>
            <w:shd w:val="clear" w:color="auto" w:fill="D0CECE" w:themeFill="background2" w:themeFillShade="E6"/>
          </w:tcPr>
          <w:p w14:paraId="7055C098" w14:textId="2210B75B" w:rsidR="00EA156D" w:rsidRPr="00437E41" w:rsidRDefault="00EA156D" w:rsidP="00EA156D">
            <w:pPr>
              <w:rPr>
                <w:rFonts w:ascii="Arial" w:hAnsi="Arial" w:cs="Arial"/>
                <w:b/>
                <w:sz w:val="24"/>
              </w:rPr>
            </w:pPr>
          </w:p>
        </w:tc>
        <w:tc>
          <w:tcPr>
            <w:tcW w:w="4416" w:type="dxa"/>
            <w:shd w:val="clear" w:color="auto" w:fill="D0CECE" w:themeFill="background2" w:themeFillShade="E6"/>
          </w:tcPr>
          <w:p w14:paraId="24CA8540" w14:textId="6BBA208B" w:rsidR="00EA156D" w:rsidRPr="00437E41" w:rsidRDefault="00EA156D" w:rsidP="00FF45D3">
            <w:pPr>
              <w:jc w:val="right"/>
              <w:rPr>
                <w:rFonts w:ascii="Arial" w:hAnsi="Arial" w:cs="Arial"/>
                <w:b/>
                <w:sz w:val="24"/>
              </w:rPr>
            </w:pPr>
          </w:p>
        </w:tc>
      </w:tr>
      <w:tr w:rsidR="00CE093B" w14:paraId="30098C93" w14:textId="77777777" w:rsidTr="00EA156D">
        <w:trPr>
          <w:trHeight w:val="872"/>
        </w:trPr>
        <w:tc>
          <w:tcPr>
            <w:tcW w:w="10790" w:type="dxa"/>
            <w:gridSpan w:val="2"/>
          </w:tcPr>
          <w:p w14:paraId="573F2498" w14:textId="6D5EDBA0" w:rsidR="00D623C3" w:rsidRDefault="00822367" w:rsidP="005F4F7C">
            <w:pPr>
              <w:pStyle w:val="ListParagraph"/>
              <w:numPr>
                <w:ilvl w:val="1"/>
                <w:numId w:val="4"/>
              </w:numPr>
              <w:jc w:val="both"/>
              <w:rPr>
                <w:rFonts w:ascii="Arial" w:hAnsi="Arial" w:cs="Arial"/>
              </w:rPr>
            </w:pPr>
            <w:r w:rsidRPr="00FB500E">
              <w:rPr>
                <w:rFonts w:ascii="Arial" w:hAnsi="Arial" w:cs="Arial"/>
                <w:b/>
                <w:bCs/>
              </w:rPr>
              <w:t>WELCOME</w:t>
            </w:r>
            <w:r w:rsidRPr="00FB500E">
              <w:rPr>
                <w:rFonts w:ascii="Arial" w:hAnsi="Arial" w:cs="Arial"/>
              </w:rPr>
              <w:t xml:space="preserve"> (</w:t>
            </w:r>
            <w:r w:rsidR="00FB500E" w:rsidRPr="00FB500E">
              <w:rPr>
                <w:rFonts w:ascii="Arial" w:hAnsi="Arial" w:cs="Arial"/>
              </w:rPr>
              <w:t>Michael</w:t>
            </w:r>
            <w:r w:rsidRPr="00FB500E">
              <w:rPr>
                <w:rFonts w:ascii="Arial" w:hAnsi="Arial" w:cs="Arial"/>
              </w:rPr>
              <w:t xml:space="preserve">): </w:t>
            </w:r>
            <w:r w:rsidR="006123FF" w:rsidRPr="00FB500E">
              <w:rPr>
                <w:rFonts w:ascii="Arial" w:hAnsi="Arial" w:cs="Arial"/>
              </w:rPr>
              <w:t>Called to order</w:t>
            </w:r>
            <w:r w:rsidR="003E7B10" w:rsidRPr="00FB500E">
              <w:rPr>
                <w:rFonts w:ascii="Arial" w:hAnsi="Arial" w:cs="Arial"/>
              </w:rPr>
              <w:t xml:space="preserve"> </w:t>
            </w:r>
            <w:r w:rsidR="00FD7DA2" w:rsidRPr="00FB500E">
              <w:rPr>
                <w:rFonts w:ascii="Arial" w:hAnsi="Arial" w:cs="Arial"/>
              </w:rPr>
              <w:t>7:</w:t>
            </w:r>
            <w:r w:rsidR="005E7E4B" w:rsidRPr="00FB500E">
              <w:rPr>
                <w:rFonts w:ascii="Arial" w:hAnsi="Arial" w:cs="Arial"/>
              </w:rPr>
              <w:t>0</w:t>
            </w:r>
            <w:r w:rsidR="00A032B7">
              <w:rPr>
                <w:rFonts w:ascii="Arial" w:hAnsi="Arial" w:cs="Arial"/>
              </w:rPr>
              <w:t>4</w:t>
            </w:r>
            <w:r w:rsidR="005E7E4B" w:rsidRPr="00FB500E">
              <w:rPr>
                <w:rFonts w:ascii="Arial" w:hAnsi="Arial" w:cs="Arial"/>
              </w:rPr>
              <w:t>pm</w:t>
            </w:r>
            <w:r w:rsidR="004E2D35" w:rsidRPr="00FB500E">
              <w:rPr>
                <w:rFonts w:ascii="Arial" w:hAnsi="Arial" w:cs="Arial"/>
              </w:rPr>
              <w:t xml:space="preserve">. </w:t>
            </w:r>
            <w:r w:rsidR="0073013C">
              <w:rPr>
                <w:rFonts w:ascii="Arial" w:hAnsi="Arial" w:cs="Arial"/>
              </w:rPr>
              <w:t>Quorum</w:t>
            </w:r>
            <w:r w:rsidR="00FB500E">
              <w:rPr>
                <w:rFonts w:ascii="Arial" w:hAnsi="Arial" w:cs="Arial"/>
              </w:rPr>
              <w:t xml:space="preserve"> confirmed (half of Board + 1 = 5 required)</w:t>
            </w:r>
          </w:p>
          <w:p w14:paraId="184F8DBF" w14:textId="77777777" w:rsidR="00FB500E" w:rsidRPr="00FB500E" w:rsidRDefault="00FB500E" w:rsidP="00C43DD6">
            <w:pPr>
              <w:pStyle w:val="ListParagraph"/>
              <w:ind w:left="370"/>
              <w:jc w:val="both"/>
              <w:rPr>
                <w:rFonts w:ascii="Arial" w:hAnsi="Arial" w:cs="Arial"/>
              </w:rPr>
            </w:pPr>
          </w:p>
          <w:p w14:paraId="3597EF04" w14:textId="1F76EBAF" w:rsidR="00D623C3" w:rsidRDefault="00822367" w:rsidP="005F4F7C">
            <w:pPr>
              <w:pStyle w:val="ListParagraph"/>
              <w:numPr>
                <w:ilvl w:val="1"/>
                <w:numId w:val="4"/>
              </w:numPr>
              <w:jc w:val="both"/>
              <w:rPr>
                <w:rFonts w:ascii="Arial" w:hAnsi="Arial" w:cs="Arial"/>
              </w:rPr>
            </w:pPr>
            <w:r w:rsidRPr="00497CC7">
              <w:rPr>
                <w:rFonts w:ascii="Arial" w:hAnsi="Arial" w:cs="Arial"/>
                <w:b/>
                <w:bCs/>
              </w:rPr>
              <w:t>APPROVAL OF AGENDA</w:t>
            </w:r>
            <w:r>
              <w:rPr>
                <w:rFonts w:ascii="Arial" w:hAnsi="Arial" w:cs="Arial"/>
              </w:rPr>
              <w:t xml:space="preserve"> (</w:t>
            </w:r>
            <w:r w:rsidR="00FB500E">
              <w:rPr>
                <w:rFonts w:ascii="Arial" w:hAnsi="Arial" w:cs="Arial"/>
              </w:rPr>
              <w:t>Michael</w:t>
            </w:r>
            <w:r>
              <w:rPr>
                <w:rFonts w:ascii="Arial" w:hAnsi="Arial" w:cs="Arial"/>
              </w:rPr>
              <w:t>):</w:t>
            </w:r>
            <w:r w:rsidR="00A032B7">
              <w:rPr>
                <w:rFonts w:ascii="Arial" w:hAnsi="Arial" w:cs="Arial"/>
              </w:rPr>
              <w:t xml:space="preserve"> </w:t>
            </w:r>
            <w:r w:rsidR="00FB500E">
              <w:rPr>
                <w:rFonts w:ascii="Arial" w:hAnsi="Arial" w:cs="Arial"/>
              </w:rPr>
              <w:t>Approval m</w:t>
            </w:r>
            <w:r>
              <w:rPr>
                <w:rFonts w:ascii="Arial" w:hAnsi="Arial" w:cs="Arial"/>
              </w:rPr>
              <w:t>oved by</w:t>
            </w:r>
            <w:r w:rsidR="00015D92">
              <w:rPr>
                <w:rFonts w:ascii="Arial" w:hAnsi="Arial" w:cs="Arial"/>
              </w:rPr>
              <w:t xml:space="preserve"> </w:t>
            </w:r>
            <w:r w:rsidR="00A032B7">
              <w:rPr>
                <w:rFonts w:ascii="Arial" w:hAnsi="Arial" w:cs="Arial"/>
              </w:rPr>
              <w:t>Gordon</w:t>
            </w:r>
            <w:r w:rsidR="00FB500E">
              <w:rPr>
                <w:rFonts w:ascii="Arial" w:hAnsi="Arial" w:cs="Arial"/>
              </w:rPr>
              <w:t>; seconded by</w:t>
            </w:r>
            <w:r w:rsidR="00A032B7">
              <w:rPr>
                <w:rFonts w:ascii="Arial" w:hAnsi="Arial" w:cs="Arial"/>
              </w:rPr>
              <w:t xml:space="preserve"> Theresa</w:t>
            </w:r>
          </w:p>
          <w:p w14:paraId="64AF3131" w14:textId="77777777" w:rsidR="00AF5BD2" w:rsidRPr="00AF5BD2" w:rsidRDefault="00AF5BD2" w:rsidP="00C43DD6">
            <w:pPr>
              <w:jc w:val="both"/>
              <w:rPr>
                <w:rFonts w:ascii="Arial" w:hAnsi="Arial" w:cs="Arial"/>
              </w:rPr>
            </w:pPr>
          </w:p>
          <w:p w14:paraId="63C04BBA" w14:textId="1E81B2C4" w:rsidR="00497CC7" w:rsidRDefault="00D623C3" w:rsidP="003449A0">
            <w:pPr>
              <w:pStyle w:val="ListParagraph"/>
              <w:numPr>
                <w:ilvl w:val="1"/>
                <w:numId w:val="4"/>
              </w:numPr>
              <w:jc w:val="both"/>
              <w:rPr>
                <w:rFonts w:ascii="Arial" w:hAnsi="Arial" w:cs="Arial"/>
              </w:rPr>
            </w:pPr>
            <w:r w:rsidRPr="00497CC7">
              <w:rPr>
                <w:rFonts w:ascii="Arial" w:hAnsi="Arial" w:cs="Arial"/>
                <w:b/>
                <w:bCs/>
              </w:rPr>
              <w:t>APPROVAL OF MINUTES</w:t>
            </w:r>
            <w:r>
              <w:rPr>
                <w:rFonts w:ascii="Arial" w:hAnsi="Arial" w:cs="Arial"/>
              </w:rPr>
              <w:t xml:space="preserve"> (</w:t>
            </w:r>
            <w:r w:rsidR="00FB500E">
              <w:rPr>
                <w:rFonts w:ascii="Arial" w:hAnsi="Arial" w:cs="Arial"/>
              </w:rPr>
              <w:t>Michael</w:t>
            </w:r>
            <w:r>
              <w:rPr>
                <w:rFonts w:ascii="Arial" w:hAnsi="Arial" w:cs="Arial"/>
              </w:rPr>
              <w:t xml:space="preserve">): </w:t>
            </w:r>
            <w:r w:rsidR="00A032B7">
              <w:rPr>
                <w:rFonts w:ascii="Arial" w:hAnsi="Arial" w:cs="Arial"/>
              </w:rPr>
              <w:t>Approval m</w:t>
            </w:r>
            <w:r w:rsidR="00FB500E">
              <w:rPr>
                <w:rFonts w:ascii="Arial" w:hAnsi="Arial" w:cs="Arial"/>
              </w:rPr>
              <w:t xml:space="preserve">oved by </w:t>
            </w:r>
            <w:r w:rsidR="00A032B7">
              <w:rPr>
                <w:rFonts w:ascii="Arial" w:hAnsi="Arial" w:cs="Arial"/>
              </w:rPr>
              <w:t>Gordon; seconded by T</w:t>
            </w:r>
            <w:r w:rsidR="00FB500E">
              <w:rPr>
                <w:rFonts w:ascii="Arial" w:hAnsi="Arial" w:cs="Arial"/>
              </w:rPr>
              <w:t>heresa</w:t>
            </w:r>
          </w:p>
          <w:p w14:paraId="72D9FE9C" w14:textId="5CC09927" w:rsidR="003449A0" w:rsidRPr="003449A0" w:rsidRDefault="003449A0" w:rsidP="003449A0">
            <w:pPr>
              <w:jc w:val="both"/>
              <w:rPr>
                <w:rFonts w:ascii="Arial" w:hAnsi="Arial" w:cs="Arial"/>
              </w:rPr>
            </w:pPr>
          </w:p>
        </w:tc>
      </w:tr>
    </w:tbl>
    <w:tbl>
      <w:tblPr>
        <w:tblStyle w:val="TableGrid"/>
        <w:tblW w:w="10915" w:type="dxa"/>
        <w:tblLook w:val="04A0" w:firstRow="1" w:lastRow="0" w:firstColumn="1" w:lastColumn="0" w:noHBand="0" w:noVBand="1"/>
      </w:tblPr>
      <w:tblGrid>
        <w:gridCol w:w="10915"/>
      </w:tblGrid>
      <w:tr w:rsidR="00340D86" w:rsidRPr="00B83AEF" w14:paraId="61920D2C" w14:textId="77777777" w:rsidTr="0015516F">
        <w:tc>
          <w:tcPr>
            <w:tcW w:w="10915" w:type="dxa"/>
            <w:tcBorders>
              <w:top w:val="nil"/>
              <w:left w:val="nil"/>
              <w:bottom w:val="nil"/>
              <w:right w:val="nil"/>
            </w:tcBorders>
            <w:shd w:val="clear" w:color="auto" w:fill="A6A6A6" w:themeFill="background1" w:themeFillShade="A6"/>
          </w:tcPr>
          <w:p w14:paraId="6211D7D6" w14:textId="07A15CDD" w:rsidR="00340D86"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r>
            <w:r w:rsidR="00D85B16">
              <w:rPr>
                <w:rFonts w:ascii="Arial" w:hAnsi="Arial" w:cs="Arial"/>
                <w:b/>
              </w:rPr>
              <w:t xml:space="preserve">1.4 </w:t>
            </w:r>
            <w:r>
              <w:rPr>
                <w:rFonts w:ascii="Arial" w:hAnsi="Arial" w:cs="Arial"/>
                <w:b/>
              </w:rPr>
              <w:t>OLD BUSINESS</w:t>
            </w:r>
          </w:p>
        </w:tc>
      </w:tr>
      <w:tr w:rsidR="00751507" w:rsidRPr="00812CA8" w14:paraId="7AB71F3D" w14:textId="77777777" w:rsidTr="00751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0915" w:type="dxa"/>
            <w:shd w:val="clear" w:color="auto" w:fill="D9D9D9" w:themeFill="background1" w:themeFillShade="D9"/>
          </w:tcPr>
          <w:p w14:paraId="3B10486C" w14:textId="45F4C746" w:rsidR="00751507" w:rsidRPr="00832243" w:rsidRDefault="00751507" w:rsidP="00D30047">
            <w:pPr>
              <w:rPr>
                <w:rFonts w:ascii="Arial" w:hAnsi="Arial" w:cs="Arial"/>
                <w:b/>
                <w:sz w:val="24"/>
              </w:rPr>
            </w:pPr>
            <w:r>
              <w:rPr>
                <w:rFonts w:ascii="Arial" w:hAnsi="Arial" w:cs="Arial"/>
                <w:b/>
                <w:sz w:val="24"/>
              </w:rPr>
              <w:t xml:space="preserve">                                                                      </w:t>
            </w:r>
          </w:p>
        </w:tc>
      </w:tr>
      <w:tr w:rsidR="00832243" w:rsidRPr="00812CA8" w14:paraId="309DE755" w14:textId="77777777" w:rsidTr="00A5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10915" w:type="dxa"/>
            <w:shd w:val="clear" w:color="auto" w:fill="auto"/>
          </w:tcPr>
          <w:p w14:paraId="3AEB8D11" w14:textId="6459E5F5" w:rsidR="00E3482A" w:rsidRDefault="00E3482A" w:rsidP="00B203AE">
            <w:pPr>
              <w:jc w:val="center"/>
              <w:rPr>
                <w:rFonts w:ascii="Arial" w:hAnsi="Arial" w:cs="Arial"/>
              </w:rPr>
            </w:pPr>
          </w:p>
          <w:p w14:paraId="4E8F789E" w14:textId="63FDABFE" w:rsidR="003449A0" w:rsidRPr="00A032B7" w:rsidRDefault="00F71D67" w:rsidP="00B203AE">
            <w:pPr>
              <w:spacing w:after="160" w:line="259" w:lineRule="auto"/>
            </w:pPr>
            <w:r w:rsidRPr="004B70C6">
              <w:rPr>
                <w:rFonts w:ascii="Arial" w:hAnsi="Arial" w:cs="Arial"/>
                <w:b/>
                <w:bCs/>
              </w:rPr>
              <w:t>1.4.</w:t>
            </w:r>
            <w:r w:rsidR="0015516F" w:rsidRPr="004B70C6">
              <w:rPr>
                <w:rFonts w:ascii="Arial" w:hAnsi="Arial" w:cs="Arial"/>
                <w:b/>
                <w:bCs/>
              </w:rPr>
              <w:t>1</w:t>
            </w:r>
            <w:r w:rsidRPr="00F71D67">
              <w:rPr>
                <w:rFonts w:ascii="Arial" w:hAnsi="Arial" w:cs="Arial"/>
              </w:rPr>
              <w:t xml:space="preserve"> </w:t>
            </w:r>
            <w:r w:rsidR="00D960B6" w:rsidRPr="00497CC7">
              <w:rPr>
                <w:rFonts w:ascii="Arial" w:hAnsi="Arial" w:cs="Arial"/>
                <w:b/>
                <w:bCs/>
              </w:rPr>
              <w:t>LEASE RENEWAL</w:t>
            </w:r>
            <w:r w:rsidRPr="00F71D67">
              <w:rPr>
                <w:rFonts w:ascii="Arial" w:hAnsi="Arial" w:cs="Arial"/>
              </w:rPr>
              <w:t xml:space="preserve">: </w:t>
            </w:r>
            <w:r w:rsidR="00A032B7" w:rsidRPr="00A032B7">
              <w:rPr>
                <w:rFonts w:ascii="Arial" w:hAnsi="Arial" w:cs="Arial"/>
              </w:rPr>
              <w:t>No update / Michael to check with Matt that we are on track</w:t>
            </w:r>
            <w:r w:rsidR="00A032B7">
              <w:rPr>
                <w:rFonts w:ascii="Arial" w:hAnsi="Arial" w:cs="Arial"/>
              </w:rPr>
              <w:t xml:space="preserve">. </w:t>
            </w:r>
            <w:r w:rsidR="00A032B7" w:rsidRPr="003449A0">
              <w:rPr>
                <w:rFonts w:ascii="Arial" w:hAnsi="Arial" w:cs="Arial"/>
                <w:i/>
                <w:iCs/>
                <w:color w:val="0070C0"/>
              </w:rPr>
              <w:t>ACTION</w:t>
            </w:r>
            <w:r w:rsidR="00A032B7">
              <w:rPr>
                <w:rFonts w:ascii="Arial" w:hAnsi="Arial" w:cs="Arial"/>
                <w:i/>
                <w:iCs/>
                <w:color w:val="0070C0"/>
              </w:rPr>
              <w:t xml:space="preserve"> PENDING</w:t>
            </w:r>
            <w:r w:rsidR="00A032B7" w:rsidRPr="003449A0">
              <w:rPr>
                <w:rFonts w:ascii="Arial" w:hAnsi="Arial" w:cs="Arial"/>
                <w:i/>
                <w:iCs/>
                <w:color w:val="0070C0"/>
              </w:rPr>
              <w:t>: Matt to bring Management Plan back to Board for approval</w:t>
            </w:r>
          </w:p>
          <w:p w14:paraId="097F4914" w14:textId="5DE969CD" w:rsidR="00A032B7" w:rsidRDefault="00BD6F8C" w:rsidP="00B203AE">
            <w:pPr>
              <w:rPr>
                <w:rFonts w:ascii="Arial" w:eastAsia="Calibri" w:hAnsi="Arial" w:cs="Arial"/>
                <w:lang w:val="en-US"/>
              </w:rPr>
            </w:pPr>
            <w:r w:rsidRPr="004B70C6">
              <w:rPr>
                <w:rFonts w:ascii="Arial" w:eastAsia="Calibri" w:hAnsi="Arial" w:cs="Arial"/>
                <w:b/>
                <w:bCs/>
                <w:lang w:val="en-US"/>
              </w:rPr>
              <w:t>1.4.</w:t>
            </w:r>
            <w:r w:rsidR="00A032B7" w:rsidRPr="004B70C6">
              <w:rPr>
                <w:rFonts w:ascii="Arial" w:eastAsia="Calibri" w:hAnsi="Arial" w:cs="Arial"/>
                <w:b/>
                <w:bCs/>
                <w:lang w:val="en-US"/>
              </w:rPr>
              <w:t>2</w:t>
            </w:r>
            <w:r>
              <w:rPr>
                <w:rFonts w:ascii="Arial" w:eastAsia="Calibri" w:hAnsi="Arial" w:cs="Arial"/>
                <w:lang w:val="en-US"/>
              </w:rPr>
              <w:t xml:space="preserve"> </w:t>
            </w:r>
            <w:r w:rsidRPr="00497CC7">
              <w:rPr>
                <w:rFonts w:ascii="Arial" w:eastAsia="Calibri" w:hAnsi="Arial" w:cs="Arial"/>
                <w:b/>
                <w:bCs/>
                <w:lang w:val="en-US"/>
              </w:rPr>
              <w:t>ALBERTA WINTER GAMES</w:t>
            </w:r>
            <w:r>
              <w:rPr>
                <w:rFonts w:ascii="Arial" w:eastAsia="Calibri" w:hAnsi="Arial" w:cs="Arial"/>
                <w:lang w:val="en-US"/>
              </w:rPr>
              <w:t xml:space="preserve"> (</w:t>
            </w:r>
            <w:r w:rsidR="00C43DD6">
              <w:rPr>
                <w:rFonts w:ascii="Arial" w:eastAsia="Calibri" w:hAnsi="Arial" w:cs="Arial"/>
                <w:lang w:val="en-US"/>
              </w:rPr>
              <w:t>Michael</w:t>
            </w:r>
            <w:r>
              <w:rPr>
                <w:rFonts w:ascii="Arial" w:eastAsia="Calibri" w:hAnsi="Arial" w:cs="Arial"/>
                <w:lang w:val="en-US"/>
              </w:rPr>
              <w:t>):</w:t>
            </w:r>
          </w:p>
          <w:p w14:paraId="5E1DCC27" w14:textId="77777777" w:rsidR="0085720D" w:rsidRDefault="0085720D" w:rsidP="00B203AE">
            <w:pPr>
              <w:rPr>
                <w:rFonts w:ascii="Arial" w:eastAsia="Calibri" w:hAnsi="Arial" w:cs="Arial"/>
                <w:lang w:val="en-US"/>
              </w:rPr>
            </w:pPr>
          </w:p>
          <w:p w14:paraId="2F03AC58" w14:textId="2BBA3A47" w:rsidR="00A032B7" w:rsidRDefault="00B203AE" w:rsidP="00B203AE">
            <w:pPr>
              <w:spacing w:after="160" w:line="259" w:lineRule="auto"/>
              <w:rPr>
                <w:rFonts w:ascii="Arial" w:hAnsi="Arial" w:cs="Arial"/>
                <w:b/>
                <w:bCs/>
              </w:rPr>
            </w:pPr>
            <w:r>
              <w:rPr>
                <w:rFonts w:ascii="Arial" w:hAnsi="Arial" w:cs="Arial"/>
              </w:rPr>
              <w:t xml:space="preserve">         </w:t>
            </w:r>
            <w:r w:rsidR="00A032B7">
              <w:rPr>
                <w:rFonts w:ascii="Arial" w:hAnsi="Arial" w:cs="Arial"/>
              </w:rPr>
              <w:t xml:space="preserve">&gt; 1.4.2.1 </w:t>
            </w:r>
            <w:r w:rsidR="00A032B7" w:rsidRPr="00A032B7">
              <w:rPr>
                <w:rFonts w:ascii="Arial" w:hAnsi="Arial" w:cs="Arial"/>
                <w:b/>
                <w:bCs/>
              </w:rPr>
              <w:t>Preparations Update:</w:t>
            </w:r>
            <w:r w:rsidR="00A032B7">
              <w:rPr>
                <w:rFonts w:ascii="Arial" w:hAnsi="Arial" w:cs="Arial"/>
                <w:b/>
                <w:bCs/>
              </w:rPr>
              <w:t xml:space="preserve"> </w:t>
            </w:r>
            <w:r w:rsidR="00A032B7" w:rsidRPr="00A032B7">
              <w:rPr>
                <w:rFonts w:ascii="Arial" w:hAnsi="Arial" w:cs="Arial"/>
              </w:rPr>
              <w:t xml:space="preserve">Sport Chairs Liz and </w:t>
            </w:r>
            <w:r w:rsidR="00A032B7" w:rsidRPr="00A032B7">
              <w:rPr>
                <w:rFonts w:ascii="Arial" w:hAnsi="Arial" w:cs="Arial"/>
              </w:rPr>
              <w:t>Michael</w:t>
            </w:r>
            <w:r w:rsidR="00A032B7" w:rsidRPr="00A032B7">
              <w:rPr>
                <w:rFonts w:ascii="Arial" w:hAnsi="Arial" w:cs="Arial"/>
              </w:rPr>
              <w:t xml:space="preserve"> have connected with Provincial Chairs and have gone through check list and circling back.</w:t>
            </w:r>
          </w:p>
          <w:p w14:paraId="6A0FE829" w14:textId="57CA7A13" w:rsidR="003449A0" w:rsidRPr="00B203AE" w:rsidRDefault="00B203AE" w:rsidP="00B203AE">
            <w:pPr>
              <w:spacing w:after="160" w:line="259" w:lineRule="auto"/>
              <w:rPr>
                <w:rFonts w:ascii="Arial" w:hAnsi="Arial" w:cs="Arial"/>
                <w:i/>
                <w:iCs/>
              </w:rPr>
            </w:pPr>
            <w:r>
              <w:rPr>
                <w:rFonts w:ascii="Arial" w:hAnsi="Arial" w:cs="Arial"/>
              </w:rPr>
              <w:t xml:space="preserve">         </w:t>
            </w:r>
            <w:r w:rsidR="00A032B7">
              <w:rPr>
                <w:rFonts w:ascii="Arial" w:hAnsi="Arial" w:cs="Arial"/>
              </w:rPr>
              <w:t xml:space="preserve">&gt; 1.4.2.2 </w:t>
            </w:r>
            <w:r w:rsidR="00A032B7" w:rsidRPr="00A032B7">
              <w:rPr>
                <w:rFonts w:ascii="Arial" w:hAnsi="Arial" w:cs="Arial"/>
                <w:b/>
                <w:bCs/>
              </w:rPr>
              <w:t>Venue Enhancements</w:t>
            </w:r>
            <w:r w:rsidR="00A032B7">
              <w:rPr>
                <w:rFonts w:ascii="Arial" w:hAnsi="Arial" w:cs="Arial"/>
              </w:rPr>
              <w:t>: Michael has prepared an e</w:t>
            </w:r>
            <w:r w:rsidR="00A032B7" w:rsidRPr="00A032B7">
              <w:rPr>
                <w:rFonts w:ascii="Arial" w:hAnsi="Arial" w:cs="Arial"/>
              </w:rPr>
              <w:t>quipment</w:t>
            </w:r>
            <w:r w:rsidR="00A032B7">
              <w:rPr>
                <w:rFonts w:ascii="Arial" w:hAnsi="Arial" w:cs="Arial"/>
              </w:rPr>
              <w:t xml:space="preserve"> upgrade wish list with priorities identified as: 1 x Skandic snowmobile, 24 </w:t>
            </w:r>
            <w:r>
              <w:rPr>
                <w:rFonts w:ascii="Arial" w:hAnsi="Arial" w:cs="Arial"/>
              </w:rPr>
              <w:t xml:space="preserve">x </w:t>
            </w:r>
            <w:r w:rsidR="00A032B7">
              <w:rPr>
                <w:rFonts w:ascii="Arial" w:hAnsi="Arial" w:cs="Arial"/>
              </w:rPr>
              <w:t xml:space="preserve">aluminum security gate sections, </w:t>
            </w:r>
            <w:r>
              <w:rPr>
                <w:rFonts w:ascii="Arial" w:hAnsi="Arial" w:cs="Arial"/>
              </w:rPr>
              <w:t>30 x aluminum maze gate sections, 2 x ALGE display clocks, 2</w:t>
            </w:r>
            <w:r w:rsidRPr="00B203AE">
              <w:rPr>
                <w:rFonts w:ascii="Arial" w:hAnsi="Arial" w:cs="Arial"/>
                <w:vertAlign w:val="superscript"/>
              </w:rPr>
              <w:t>nd</w:t>
            </w:r>
            <w:r>
              <w:rPr>
                <w:rFonts w:ascii="Arial" w:hAnsi="Arial" w:cs="Arial"/>
              </w:rPr>
              <w:t xml:space="preserve"> x Skandic snowmobile, 15 x ski wax forms and will submit to the Games committee (DONE). </w:t>
            </w:r>
            <w:r w:rsidRPr="00B203AE">
              <w:rPr>
                <w:rFonts w:ascii="Arial" w:hAnsi="Arial" w:cs="Arial"/>
                <w:i/>
                <w:iCs/>
                <w:color w:val="4472C4" w:themeColor="accent5"/>
              </w:rPr>
              <w:t xml:space="preserve">ACTION: </w:t>
            </w:r>
            <w:r w:rsidR="00A032B7" w:rsidRPr="00B203AE">
              <w:rPr>
                <w:rFonts w:ascii="Arial" w:hAnsi="Arial" w:cs="Arial"/>
                <w:i/>
                <w:iCs/>
                <w:color w:val="4472C4" w:themeColor="accent5"/>
              </w:rPr>
              <w:t xml:space="preserve">Christine to </w:t>
            </w:r>
            <w:r w:rsidRPr="00B203AE">
              <w:rPr>
                <w:rFonts w:ascii="Arial" w:hAnsi="Arial" w:cs="Arial"/>
                <w:i/>
                <w:iCs/>
                <w:color w:val="4472C4" w:themeColor="accent5"/>
              </w:rPr>
              <w:t xml:space="preserve">follow up </w:t>
            </w:r>
            <w:r w:rsidR="00A032B7" w:rsidRPr="00B203AE">
              <w:rPr>
                <w:rFonts w:ascii="Arial" w:hAnsi="Arial" w:cs="Arial"/>
                <w:i/>
                <w:iCs/>
                <w:color w:val="4472C4" w:themeColor="accent5"/>
              </w:rPr>
              <w:t xml:space="preserve">with </w:t>
            </w:r>
            <w:r w:rsidRPr="00B203AE">
              <w:rPr>
                <w:rFonts w:ascii="Arial" w:hAnsi="Arial" w:cs="Arial"/>
                <w:i/>
                <w:iCs/>
                <w:color w:val="4472C4" w:themeColor="accent5"/>
              </w:rPr>
              <w:t>Games Manager.</w:t>
            </w:r>
          </w:p>
          <w:p w14:paraId="018F60DC" w14:textId="77777777" w:rsidR="00E53FEA" w:rsidRPr="00C43DD6" w:rsidRDefault="00E53FEA" w:rsidP="00B203AE">
            <w:pPr>
              <w:jc w:val="center"/>
              <w:rPr>
                <w:rFonts w:ascii="Arial" w:hAnsi="Arial" w:cs="Arial"/>
              </w:rPr>
            </w:pPr>
          </w:p>
          <w:p w14:paraId="3004BC8B" w14:textId="2C85C0C8" w:rsidR="00254CF3" w:rsidRPr="00B203AE" w:rsidRDefault="00254CF3" w:rsidP="00B203AE">
            <w:pPr>
              <w:rPr>
                <w:rFonts w:ascii="Arial" w:hAnsi="Arial" w:cs="Arial"/>
                <w:i/>
                <w:iCs/>
                <w:color w:val="4472C4" w:themeColor="accent5"/>
              </w:rPr>
            </w:pPr>
            <w:r w:rsidRPr="004B70C6">
              <w:rPr>
                <w:rFonts w:ascii="Arial" w:eastAsia="Calibri" w:hAnsi="Arial" w:cs="Arial"/>
                <w:b/>
                <w:bCs/>
                <w:lang w:val="en-US"/>
              </w:rPr>
              <w:t>1.4.</w:t>
            </w:r>
            <w:r w:rsidR="00B203AE" w:rsidRPr="004B70C6">
              <w:rPr>
                <w:rFonts w:ascii="Arial" w:eastAsia="Calibri" w:hAnsi="Arial" w:cs="Arial"/>
                <w:b/>
                <w:bCs/>
                <w:lang w:val="en-US"/>
              </w:rPr>
              <w:t>3</w:t>
            </w:r>
            <w:r>
              <w:rPr>
                <w:rFonts w:ascii="Arial" w:eastAsia="Calibri" w:hAnsi="Arial" w:cs="Arial"/>
                <w:lang w:val="en-US"/>
              </w:rPr>
              <w:t xml:space="preserve"> </w:t>
            </w:r>
            <w:r w:rsidRPr="00254CF3">
              <w:rPr>
                <w:rFonts w:ascii="Arial" w:eastAsia="Calibri" w:hAnsi="Arial" w:cs="Arial"/>
                <w:b/>
                <w:bCs/>
                <w:lang w:val="en-US"/>
              </w:rPr>
              <w:t>POLICY/BYLAW UPDATE</w:t>
            </w:r>
            <w:r w:rsidR="00B203AE">
              <w:rPr>
                <w:rFonts w:ascii="Arial" w:eastAsia="Calibri" w:hAnsi="Arial" w:cs="Arial"/>
                <w:b/>
                <w:bCs/>
                <w:lang w:val="en-US"/>
              </w:rPr>
              <w:t>:</w:t>
            </w:r>
            <w:r w:rsidR="00D92032">
              <w:rPr>
                <w:rFonts w:ascii="Arial" w:eastAsia="Calibri" w:hAnsi="Arial" w:cs="Arial"/>
                <w:lang w:val="en-US"/>
              </w:rPr>
              <w:t xml:space="preserve"> </w:t>
            </w:r>
            <w:r w:rsidR="00B203AE">
              <w:rPr>
                <w:rFonts w:ascii="Arial" w:eastAsia="Calibri" w:hAnsi="Arial" w:cs="Arial"/>
                <w:lang w:val="en-US"/>
              </w:rPr>
              <w:t xml:space="preserve">Michael will review when he catches up on Games business. Theresa has submitted her input to Dallal to incorporate it. </w:t>
            </w:r>
            <w:r w:rsidR="00B203AE" w:rsidRPr="00B203AE">
              <w:rPr>
                <w:rFonts w:ascii="Arial" w:eastAsia="Calibri" w:hAnsi="Arial" w:cs="Arial"/>
                <w:i/>
                <w:iCs/>
                <w:color w:val="4472C4" w:themeColor="accent5"/>
                <w:lang w:val="en-US"/>
              </w:rPr>
              <w:t>ACTION: Review and input pending from Lori and Christine</w:t>
            </w:r>
          </w:p>
          <w:p w14:paraId="33E1A230" w14:textId="77777777" w:rsidR="003449A0" w:rsidRPr="00B203AE" w:rsidRDefault="003449A0" w:rsidP="00B203AE">
            <w:pPr>
              <w:jc w:val="center"/>
              <w:rPr>
                <w:rFonts w:ascii="Arial" w:hAnsi="Arial" w:cs="Arial"/>
                <w:i/>
                <w:iCs/>
                <w:color w:val="4472C4" w:themeColor="accent5"/>
              </w:rPr>
            </w:pPr>
          </w:p>
          <w:p w14:paraId="49470DA0" w14:textId="601056DC" w:rsidR="00254CF3" w:rsidRPr="00DA5D57" w:rsidRDefault="00254CF3" w:rsidP="00B203AE">
            <w:pPr>
              <w:spacing w:after="160" w:line="259" w:lineRule="auto"/>
              <w:rPr>
                <w:rFonts w:ascii="Arial" w:eastAsia="Calibri" w:hAnsi="Arial" w:cs="Arial"/>
                <w:lang w:val="en-US"/>
              </w:rPr>
            </w:pPr>
            <w:r w:rsidRPr="004B70C6">
              <w:rPr>
                <w:rFonts w:ascii="Arial" w:eastAsia="Calibri" w:hAnsi="Arial" w:cs="Arial"/>
                <w:b/>
                <w:bCs/>
                <w:lang w:val="en-US"/>
              </w:rPr>
              <w:t>1.4.</w:t>
            </w:r>
            <w:r w:rsidR="00B203AE" w:rsidRPr="004B70C6">
              <w:rPr>
                <w:rFonts w:ascii="Arial" w:eastAsia="Calibri" w:hAnsi="Arial" w:cs="Arial"/>
                <w:b/>
                <w:bCs/>
                <w:lang w:val="en-US"/>
              </w:rPr>
              <w:t>4</w:t>
            </w:r>
            <w:r>
              <w:rPr>
                <w:rFonts w:ascii="Arial" w:eastAsia="Calibri" w:hAnsi="Arial" w:cs="Arial"/>
                <w:lang w:val="en-US"/>
              </w:rPr>
              <w:t xml:space="preserve"> </w:t>
            </w:r>
            <w:r w:rsidRPr="00254CF3">
              <w:rPr>
                <w:rFonts w:ascii="Arial" w:eastAsia="Calibri" w:hAnsi="Arial" w:cs="Arial"/>
                <w:b/>
                <w:bCs/>
                <w:lang w:val="en-US"/>
              </w:rPr>
              <w:t>ADVISORY COMMITTEE FOR WAPITI RECREATION</w:t>
            </w:r>
            <w:r>
              <w:rPr>
                <w:rFonts w:ascii="Arial" w:eastAsia="Calibri" w:hAnsi="Arial" w:cs="Arial"/>
                <w:lang w:val="en-US"/>
              </w:rPr>
              <w:t xml:space="preserve"> (Lori/Gordon): </w:t>
            </w:r>
            <w:r w:rsidR="00A77AF5">
              <w:rPr>
                <w:rFonts w:ascii="Arial" w:eastAsia="Calibri" w:hAnsi="Arial" w:cs="Arial"/>
                <w:lang w:val="en-US"/>
              </w:rPr>
              <w:t>No new information / committee has not met since last meeting.</w:t>
            </w:r>
            <w:r w:rsidR="00B203AE">
              <w:rPr>
                <w:rFonts w:ascii="Arial" w:eastAsia="Calibri" w:hAnsi="Arial" w:cs="Arial"/>
                <w:lang w:val="en-US"/>
              </w:rPr>
              <w:t xml:space="preserve"> Christine advised that Wapiti Nordic trails within existing footprint will not be impacted though Wapiti Nordic reps will continue to participate in the consultation process. The focus of the initiative is </w:t>
            </w:r>
            <w:r w:rsidR="00382516">
              <w:rPr>
                <w:rFonts w:ascii="Arial" w:eastAsia="Calibri" w:hAnsi="Arial" w:cs="Arial"/>
                <w:lang w:val="en-US"/>
              </w:rPr>
              <w:t>more so</w:t>
            </w:r>
            <w:r w:rsidR="00B203AE">
              <w:rPr>
                <w:rFonts w:ascii="Arial" w:eastAsia="Calibri" w:hAnsi="Arial" w:cs="Arial"/>
                <w:lang w:val="en-US"/>
              </w:rPr>
              <w:t xml:space="preserve"> on the unidentified trails on unoccupied Crown land.</w:t>
            </w:r>
          </w:p>
          <w:p w14:paraId="5446D168" w14:textId="2468D0F9" w:rsidR="00751429" w:rsidRDefault="00A77AF5" w:rsidP="00751429">
            <w:pPr>
              <w:rPr>
                <w:rFonts w:ascii="Arial" w:hAnsi="Arial" w:cs="Arial"/>
                <w:b/>
                <w:bCs/>
              </w:rPr>
            </w:pPr>
            <w:r w:rsidRPr="004B70C6">
              <w:rPr>
                <w:rFonts w:ascii="Arial" w:hAnsi="Arial" w:cs="Arial"/>
                <w:b/>
                <w:bCs/>
              </w:rPr>
              <w:t>1.4.</w:t>
            </w:r>
            <w:r w:rsidR="00751429" w:rsidRPr="004B70C6">
              <w:rPr>
                <w:rFonts w:ascii="Arial" w:hAnsi="Arial" w:cs="Arial"/>
                <w:b/>
                <w:bCs/>
              </w:rPr>
              <w:t>5</w:t>
            </w:r>
            <w:r w:rsidRPr="003449A0">
              <w:rPr>
                <w:rFonts w:ascii="Arial" w:hAnsi="Arial" w:cs="Arial"/>
                <w:b/>
                <w:bCs/>
              </w:rPr>
              <w:t xml:space="preserve"> </w:t>
            </w:r>
            <w:r w:rsidR="00751429">
              <w:rPr>
                <w:rFonts w:ascii="Arial" w:hAnsi="Arial" w:cs="Arial"/>
                <w:b/>
                <w:bCs/>
              </w:rPr>
              <w:t xml:space="preserve">INSURANCE APPRAISAL (Lori): </w:t>
            </w:r>
            <w:r w:rsidR="00751429" w:rsidRPr="00751429">
              <w:rPr>
                <w:rFonts w:ascii="Arial" w:hAnsi="Arial" w:cs="Arial"/>
              </w:rPr>
              <w:t>Nothing new to report</w:t>
            </w:r>
          </w:p>
          <w:p w14:paraId="0A5D116D" w14:textId="77777777" w:rsidR="003449A0" w:rsidRDefault="003449A0" w:rsidP="00B203AE">
            <w:pPr>
              <w:jc w:val="center"/>
              <w:rPr>
                <w:rFonts w:ascii="Arial" w:hAnsi="Arial" w:cs="Arial"/>
                <w:b/>
                <w:bCs/>
              </w:rPr>
            </w:pPr>
          </w:p>
          <w:p w14:paraId="3F094D44" w14:textId="1105F172" w:rsidR="007B56B3" w:rsidRDefault="007B56B3" w:rsidP="00B203AE">
            <w:pPr>
              <w:jc w:val="center"/>
              <w:rPr>
                <w:rFonts w:ascii="Arial" w:hAnsi="Arial" w:cs="Arial"/>
              </w:rPr>
            </w:pPr>
          </w:p>
          <w:p w14:paraId="6E5B56A3" w14:textId="77777777" w:rsidR="0015516F" w:rsidRDefault="0015516F" w:rsidP="00B203AE">
            <w:pPr>
              <w:jc w:val="center"/>
              <w:rPr>
                <w:rFonts w:ascii="Arial" w:hAnsi="Arial" w:cs="Arial"/>
              </w:rPr>
            </w:pPr>
          </w:p>
          <w:p w14:paraId="62E6057D" w14:textId="0AC98F7C" w:rsidR="00EB50E8" w:rsidRPr="0085720D" w:rsidRDefault="00EB50E8" w:rsidP="00BD66AC">
            <w:pPr>
              <w:pStyle w:val="ListParagraph"/>
              <w:numPr>
                <w:ilvl w:val="0"/>
                <w:numId w:val="13"/>
              </w:numPr>
              <w:shd w:val="clear" w:color="auto" w:fill="A6A6A6" w:themeFill="background1" w:themeFillShade="A6"/>
              <w:jc w:val="center"/>
              <w:rPr>
                <w:rFonts w:ascii="Arial" w:hAnsi="Arial" w:cs="Arial"/>
                <w:b/>
              </w:rPr>
            </w:pPr>
            <w:r w:rsidRPr="0085720D">
              <w:rPr>
                <w:rFonts w:ascii="Arial" w:hAnsi="Arial" w:cs="Arial"/>
                <w:b/>
              </w:rPr>
              <w:lastRenderedPageBreak/>
              <w:t>COORDINATOR REPORT</w:t>
            </w:r>
          </w:p>
          <w:p w14:paraId="2D6D79CF" w14:textId="47270F96" w:rsidR="00EB50E8" w:rsidRPr="00EB50E8" w:rsidRDefault="00EB50E8" w:rsidP="00B203AE">
            <w:pPr>
              <w:shd w:val="clear" w:color="auto" w:fill="E7E6E6" w:themeFill="background2"/>
              <w:jc w:val="center"/>
              <w:rPr>
                <w:rFonts w:ascii="Arial" w:hAnsi="Arial" w:cs="Arial"/>
                <w:b/>
              </w:rPr>
            </w:pPr>
          </w:p>
          <w:p w14:paraId="02559062" w14:textId="77777777" w:rsidR="00F64886" w:rsidRDefault="00F64886" w:rsidP="0085720D">
            <w:pPr>
              <w:pStyle w:val="ListParagraph"/>
              <w:rPr>
                <w:rFonts w:ascii="Arial" w:hAnsi="Arial" w:cs="Arial"/>
              </w:rPr>
            </w:pPr>
          </w:p>
          <w:p w14:paraId="45DF3B54" w14:textId="2856CF4E" w:rsidR="00E85196" w:rsidRPr="0085720D" w:rsidRDefault="0085720D" w:rsidP="0085720D">
            <w:pPr>
              <w:jc w:val="both"/>
              <w:rPr>
                <w:rFonts w:ascii="Arial" w:hAnsi="Arial" w:cs="Arial"/>
              </w:rPr>
            </w:pPr>
            <w:r>
              <w:rPr>
                <w:rFonts w:ascii="Arial" w:hAnsi="Arial" w:cs="Arial"/>
                <w:b/>
                <w:bCs/>
              </w:rPr>
              <w:t xml:space="preserve">2.1 </w:t>
            </w:r>
            <w:r w:rsidR="00A9361C" w:rsidRPr="0085720D">
              <w:rPr>
                <w:rFonts w:ascii="Arial" w:hAnsi="Arial" w:cs="Arial"/>
                <w:b/>
                <w:bCs/>
              </w:rPr>
              <w:t>M</w:t>
            </w:r>
            <w:r w:rsidR="00907D03" w:rsidRPr="0085720D">
              <w:rPr>
                <w:rFonts w:ascii="Arial" w:hAnsi="Arial" w:cs="Arial"/>
                <w:b/>
                <w:bCs/>
              </w:rPr>
              <w:t>ONTHLY REPORT</w:t>
            </w:r>
            <w:r w:rsidR="00907D03" w:rsidRPr="0085720D">
              <w:rPr>
                <w:rFonts w:ascii="Arial" w:hAnsi="Arial" w:cs="Arial"/>
              </w:rPr>
              <w:t xml:space="preserve"> </w:t>
            </w:r>
            <w:r w:rsidR="00C322F5" w:rsidRPr="0085720D">
              <w:rPr>
                <w:rFonts w:ascii="Arial" w:hAnsi="Arial" w:cs="Arial"/>
              </w:rPr>
              <w:t>–</w:t>
            </w:r>
            <w:r w:rsidR="00A9361C" w:rsidRPr="0085720D">
              <w:rPr>
                <w:rFonts w:ascii="Arial" w:hAnsi="Arial" w:cs="Arial"/>
              </w:rPr>
              <w:t xml:space="preserve"> </w:t>
            </w:r>
            <w:r w:rsidR="00C322F5" w:rsidRPr="0085720D">
              <w:rPr>
                <w:rFonts w:ascii="Arial" w:hAnsi="Arial" w:cs="Arial"/>
              </w:rPr>
              <w:t xml:space="preserve">From Dallal - </w:t>
            </w:r>
            <w:r w:rsidR="00D7415A" w:rsidRPr="0085720D">
              <w:rPr>
                <w:rFonts w:ascii="Arial" w:hAnsi="Arial" w:cs="Arial"/>
              </w:rPr>
              <w:t>A</w:t>
            </w:r>
            <w:r w:rsidR="00A9361C" w:rsidRPr="0085720D">
              <w:rPr>
                <w:rFonts w:ascii="Arial" w:hAnsi="Arial" w:cs="Arial"/>
              </w:rPr>
              <w:t>ccepted as presented</w:t>
            </w:r>
            <w:r w:rsidR="00A77AF5" w:rsidRPr="0085720D">
              <w:rPr>
                <w:rFonts w:ascii="Arial" w:hAnsi="Arial" w:cs="Arial"/>
              </w:rPr>
              <w:t xml:space="preserve"> – see attached.</w:t>
            </w:r>
            <w:r w:rsidR="00E53FEA" w:rsidRPr="0085720D">
              <w:rPr>
                <w:rFonts w:ascii="Arial" w:hAnsi="Arial" w:cs="Arial"/>
              </w:rPr>
              <w:t xml:space="preserve"> Her v</w:t>
            </w:r>
            <w:r w:rsidR="0093677A" w:rsidRPr="0085720D">
              <w:rPr>
                <w:rFonts w:ascii="Arial" w:hAnsi="Arial" w:cs="Arial"/>
              </w:rPr>
              <w:t>erbal update included:</w:t>
            </w:r>
          </w:p>
          <w:p w14:paraId="3F44CDA5" w14:textId="77777777" w:rsidR="00341723" w:rsidRPr="00C322F5" w:rsidRDefault="00341723" w:rsidP="0085720D">
            <w:pPr>
              <w:pStyle w:val="ListParagraph"/>
              <w:ind w:left="360"/>
              <w:jc w:val="both"/>
              <w:rPr>
                <w:rFonts w:ascii="Arial" w:hAnsi="Arial" w:cs="Arial"/>
              </w:rPr>
            </w:pPr>
          </w:p>
          <w:p w14:paraId="24972035" w14:textId="2126ADCB" w:rsidR="0085720D" w:rsidRPr="0085720D" w:rsidRDefault="0085720D" w:rsidP="00BD66AC">
            <w:pPr>
              <w:pStyle w:val="ListParagraph"/>
              <w:numPr>
                <w:ilvl w:val="0"/>
                <w:numId w:val="13"/>
              </w:numPr>
              <w:jc w:val="both"/>
              <w:rPr>
                <w:rFonts w:ascii="Arial" w:hAnsi="Arial" w:cs="Arial"/>
              </w:rPr>
            </w:pPr>
            <w:r>
              <w:rPr>
                <w:rFonts w:ascii="Arial" w:hAnsi="Arial" w:cs="Arial"/>
              </w:rPr>
              <w:t xml:space="preserve">2.1.1. </w:t>
            </w:r>
            <w:r w:rsidRPr="0085720D">
              <w:rPr>
                <w:rFonts w:ascii="Arial" w:hAnsi="Arial" w:cs="Arial"/>
              </w:rPr>
              <w:t xml:space="preserve">Meet Up and Ride </w:t>
            </w:r>
            <w:r>
              <w:rPr>
                <w:rFonts w:ascii="Arial" w:hAnsi="Arial" w:cs="Arial"/>
              </w:rPr>
              <w:t>Mountain Bike (</w:t>
            </w:r>
            <w:r w:rsidRPr="0085720D">
              <w:rPr>
                <w:rFonts w:ascii="Arial" w:hAnsi="Arial" w:cs="Arial"/>
              </w:rPr>
              <w:t>MTB</w:t>
            </w:r>
            <w:r>
              <w:rPr>
                <w:rFonts w:ascii="Arial" w:hAnsi="Arial" w:cs="Arial"/>
              </w:rPr>
              <w:t>) planned for Spring/Summer 2023.</w:t>
            </w:r>
            <w:r w:rsidRPr="0085720D">
              <w:rPr>
                <w:rFonts w:ascii="Arial" w:hAnsi="Arial" w:cs="Arial"/>
              </w:rPr>
              <w:t xml:space="preserve"> No fees required; make sure it is framed properly and not conflicting with dates </w:t>
            </w:r>
            <w:r>
              <w:rPr>
                <w:rFonts w:ascii="Arial" w:hAnsi="Arial" w:cs="Arial"/>
              </w:rPr>
              <w:t xml:space="preserve">and format </w:t>
            </w:r>
            <w:r w:rsidRPr="0085720D">
              <w:rPr>
                <w:rFonts w:ascii="Arial" w:hAnsi="Arial" w:cs="Arial"/>
              </w:rPr>
              <w:t>of paid programs</w:t>
            </w:r>
          </w:p>
          <w:p w14:paraId="30903CDD" w14:textId="5FD9AC6B" w:rsidR="0085720D" w:rsidRPr="0085720D" w:rsidRDefault="0085720D" w:rsidP="00BD66AC">
            <w:pPr>
              <w:pStyle w:val="ListParagraph"/>
              <w:numPr>
                <w:ilvl w:val="0"/>
                <w:numId w:val="13"/>
              </w:numPr>
              <w:jc w:val="both"/>
              <w:rPr>
                <w:rFonts w:ascii="Arial" w:hAnsi="Arial" w:cs="Arial"/>
              </w:rPr>
            </w:pPr>
            <w:r>
              <w:rPr>
                <w:rFonts w:ascii="Arial" w:hAnsi="Arial" w:cs="Arial"/>
              </w:rPr>
              <w:t xml:space="preserve">2.1.2 Decision on 2023 </w:t>
            </w:r>
            <w:r w:rsidRPr="0085720D">
              <w:rPr>
                <w:rFonts w:ascii="Arial" w:hAnsi="Arial" w:cs="Arial"/>
              </w:rPr>
              <w:t>Summer Pricing</w:t>
            </w:r>
            <w:r>
              <w:rPr>
                <w:rFonts w:ascii="Arial" w:hAnsi="Arial" w:cs="Arial"/>
              </w:rPr>
              <w:t xml:space="preserve"> = as per 2023 Budget =</w:t>
            </w:r>
            <w:r w:rsidRPr="0085720D">
              <w:rPr>
                <w:rFonts w:ascii="Arial" w:hAnsi="Arial" w:cs="Arial"/>
              </w:rPr>
              <w:t xml:space="preserve"> $6.50 day pass; $24.50 family pass; $52 Summer Membership; Family summer= $125</w:t>
            </w:r>
          </w:p>
          <w:p w14:paraId="287BBA3C" w14:textId="79CD9F39" w:rsidR="0085720D" w:rsidRDefault="0085720D" w:rsidP="00BD66AC">
            <w:pPr>
              <w:pStyle w:val="ListParagraph"/>
              <w:numPr>
                <w:ilvl w:val="0"/>
                <w:numId w:val="13"/>
              </w:numPr>
              <w:jc w:val="both"/>
              <w:rPr>
                <w:rFonts w:ascii="Arial" w:hAnsi="Arial" w:cs="Arial"/>
              </w:rPr>
            </w:pPr>
            <w:r>
              <w:rPr>
                <w:rFonts w:ascii="Arial" w:hAnsi="Arial" w:cs="Arial"/>
              </w:rPr>
              <w:t xml:space="preserve">2.1.3 2023/2024 Childrens </w:t>
            </w:r>
            <w:r w:rsidRPr="0085720D">
              <w:rPr>
                <w:rFonts w:ascii="Arial" w:hAnsi="Arial" w:cs="Arial"/>
              </w:rPr>
              <w:t>Lesson</w:t>
            </w:r>
            <w:r>
              <w:rPr>
                <w:rFonts w:ascii="Arial" w:hAnsi="Arial" w:cs="Arial"/>
              </w:rPr>
              <w:t>s</w:t>
            </w:r>
            <w:r w:rsidRPr="0085720D">
              <w:rPr>
                <w:rFonts w:ascii="Arial" w:hAnsi="Arial" w:cs="Arial"/>
              </w:rPr>
              <w:t xml:space="preserve"> Fee Increase: Good </w:t>
            </w:r>
            <w:r>
              <w:rPr>
                <w:rFonts w:ascii="Arial" w:hAnsi="Arial" w:cs="Arial"/>
              </w:rPr>
              <w:t xml:space="preserve">feedback and </w:t>
            </w:r>
            <w:r w:rsidRPr="0085720D">
              <w:rPr>
                <w:rFonts w:ascii="Arial" w:hAnsi="Arial" w:cs="Arial"/>
              </w:rPr>
              <w:t xml:space="preserve">info </w:t>
            </w:r>
            <w:r>
              <w:rPr>
                <w:rFonts w:ascii="Arial" w:hAnsi="Arial" w:cs="Arial"/>
              </w:rPr>
              <w:t>from group leaders during their season end debrief. Board will consider as part of the o</w:t>
            </w:r>
            <w:r w:rsidRPr="0085720D">
              <w:rPr>
                <w:rFonts w:ascii="Arial" w:hAnsi="Arial" w:cs="Arial"/>
              </w:rPr>
              <w:t xml:space="preserve">verall price review </w:t>
            </w:r>
            <w:r>
              <w:rPr>
                <w:rFonts w:ascii="Arial" w:hAnsi="Arial" w:cs="Arial"/>
              </w:rPr>
              <w:t xml:space="preserve">prior to </w:t>
            </w:r>
            <w:r w:rsidRPr="0085720D">
              <w:rPr>
                <w:rFonts w:ascii="Arial" w:hAnsi="Arial" w:cs="Arial"/>
              </w:rPr>
              <w:t>Sept 2023 when other feedback has been returned and we look at Budget as a whole. Same with School program fees before this school season ends and advise schools.</w:t>
            </w:r>
          </w:p>
          <w:p w14:paraId="07FF3ED4" w14:textId="53F3E2A2" w:rsidR="0085720D" w:rsidRDefault="0085720D" w:rsidP="00BD66AC">
            <w:pPr>
              <w:pStyle w:val="ListParagraph"/>
              <w:numPr>
                <w:ilvl w:val="0"/>
                <w:numId w:val="13"/>
              </w:numPr>
              <w:jc w:val="both"/>
              <w:rPr>
                <w:rFonts w:ascii="Arial" w:hAnsi="Arial" w:cs="Arial"/>
              </w:rPr>
            </w:pPr>
            <w:r>
              <w:rPr>
                <w:rFonts w:ascii="Arial" w:hAnsi="Arial" w:cs="Arial"/>
              </w:rPr>
              <w:t>2.1.4 T</w:t>
            </w:r>
            <w:r w:rsidRPr="0085720D">
              <w:rPr>
                <w:rFonts w:ascii="Arial" w:hAnsi="Arial" w:cs="Arial"/>
              </w:rPr>
              <w:t>rail</w:t>
            </w:r>
            <w:r>
              <w:rPr>
                <w:rFonts w:ascii="Arial" w:hAnsi="Arial" w:cs="Arial"/>
              </w:rPr>
              <w:t xml:space="preserve"> running</w:t>
            </w:r>
            <w:r w:rsidRPr="0085720D">
              <w:rPr>
                <w:rFonts w:ascii="Arial" w:hAnsi="Arial" w:cs="Arial"/>
              </w:rPr>
              <w:t xml:space="preserve"> and Hiker Programs</w:t>
            </w:r>
            <w:r>
              <w:rPr>
                <w:rFonts w:ascii="Arial" w:hAnsi="Arial" w:cs="Arial"/>
              </w:rPr>
              <w:t xml:space="preserve"> are</w:t>
            </w:r>
            <w:r w:rsidRPr="0085720D">
              <w:rPr>
                <w:rFonts w:ascii="Arial" w:hAnsi="Arial" w:cs="Arial"/>
              </w:rPr>
              <w:t xml:space="preserve"> </w:t>
            </w:r>
            <w:r>
              <w:rPr>
                <w:rFonts w:ascii="Arial" w:hAnsi="Arial" w:cs="Arial"/>
              </w:rPr>
              <w:t>g</w:t>
            </w:r>
            <w:r w:rsidRPr="0085720D">
              <w:rPr>
                <w:rFonts w:ascii="Arial" w:hAnsi="Arial" w:cs="Arial"/>
              </w:rPr>
              <w:t>ood to go as presented</w:t>
            </w:r>
            <w:r>
              <w:rPr>
                <w:rFonts w:ascii="Arial" w:hAnsi="Arial" w:cs="Arial"/>
              </w:rPr>
              <w:t xml:space="preserve"> once leaders confirmed.</w:t>
            </w:r>
          </w:p>
          <w:p w14:paraId="33D63351" w14:textId="77777777" w:rsidR="00BD66AC" w:rsidRPr="0085720D" w:rsidRDefault="00BD66AC" w:rsidP="00BD66AC">
            <w:pPr>
              <w:pStyle w:val="ListParagraph"/>
              <w:jc w:val="both"/>
              <w:rPr>
                <w:rFonts w:ascii="Arial" w:hAnsi="Arial" w:cs="Arial"/>
              </w:rPr>
            </w:pPr>
          </w:p>
          <w:p w14:paraId="07733C95" w14:textId="38BF509B" w:rsidR="00C322F5" w:rsidRDefault="00BD66AC" w:rsidP="0085720D">
            <w:pPr>
              <w:jc w:val="both"/>
              <w:rPr>
                <w:rFonts w:ascii="Arial" w:hAnsi="Arial" w:cs="Arial"/>
              </w:rPr>
            </w:pPr>
            <w:r w:rsidRPr="00BD66AC">
              <w:rPr>
                <w:rFonts w:ascii="Arial" w:hAnsi="Arial" w:cs="Arial"/>
                <w:b/>
                <w:bCs/>
              </w:rPr>
              <w:t>2.2 INTERIM COORDINATOR PLANS:</w:t>
            </w:r>
            <w:r>
              <w:rPr>
                <w:rFonts w:ascii="Arial" w:hAnsi="Arial" w:cs="Arial"/>
              </w:rPr>
              <w:t xml:space="preserve"> With Dallal’s last day as Operations Coordinator being Sunday, &lt;arch 19</w:t>
            </w:r>
            <w:r w:rsidRPr="00BD66AC">
              <w:rPr>
                <w:rFonts w:ascii="Arial" w:hAnsi="Arial" w:cs="Arial"/>
                <w:vertAlign w:val="superscript"/>
              </w:rPr>
              <w:t>th</w:t>
            </w:r>
            <w:r>
              <w:rPr>
                <w:rFonts w:ascii="Arial" w:hAnsi="Arial" w:cs="Arial"/>
              </w:rPr>
              <w:t>, some of her responsibilities will be split out as follows until a new candidate is in place.</w:t>
            </w:r>
          </w:p>
          <w:p w14:paraId="74AE12E5" w14:textId="243AA58C" w:rsidR="00BD66AC" w:rsidRPr="00BD66AC" w:rsidRDefault="00BD66AC" w:rsidP="00BD66AC">
            <w:pPr>
              <w:pStyle w:val="ListParagraph"/>
              <w:numPr>
                <w:ilvl w:val="0"/>
                <w:numId w:val="13"/>
              </w:numPr>
              <w:rPr>
                <w:rFonts w:ascii="Arial" w:hAnsi="Arial" w:cs="Arial"/>
              </w:rPr>
            </w:pPr>
            <w:r w:rsidRPr="00BD66AC">
              <w:rPr>
                <w:rFonts w:ascii="Arial" w:hAnsi="Arial" w:cs="Arial"/>
              </w:rPr>
              <w:t xml:space="preserve">Lodge volunteers: Contact </w:t>
            </w:r>
            <w:r>
              <w:rPr>
                <w:rFonts w:ascii="Arial" w:hAnsi="Arial" w:cs="Arial"/>
              </w:rPr>
              <w:t>will be T</w:t>
            </w:r>
            <w:r w:rsidRPr="00BD66AC">
              <w:rPr>
                <w:rFonts w:ascii="Arial" w:hAnsi="Arial" w:cs="Arial"/>
              </w:rPr>
              <w:t>heresa</w:t>
            </w:r>
            <w:r>
              <w:rPr>
                <w:rFonts w:ascii="Arial" w:hAnsi="Arial" w:cs="Arial"/>
              </w:rPr>
              <w:t>; anticipating that lodge will close for season on Sunday, April 2</w:t>
            </w:r>
            <w:r w:rsidRPr="00BD66AC">
              <w:rPr>
                <w:rFonts w:ascii="Arial" w:hAnsi="Arial" w:cs="Arial"/>
                <w:vertAlign w:val="superscript"/>
              </w:rPr>
              <w:t>nd</w:t>
            </w:r>
            <w:r>
              <w:rPr>
                <w:rFonts w:ascii="Arial" w:hAnsi="Arial" w:cs="Arial"/>
              </w:rPr>
              <w:t xml:space="preserve">. </w:t>
            </w:r>
          </w:p>
          <w:p w14:paraId="5517D64C" w14:textId="09140ABA" w:rsidR="00BD66AC" w:rsidRPr="00BD66AC" w:rsidRDefault="00BD66AC" w:rsidP="00BD66AC">
            <w:pPr>
              <w:pStyle w:val="ListParagraph"/>
              <w:numPr>
                <w:ilvl w:val="0"/>
                <w:numId w:val="13"/>
              </w:numPr>
              <w:rPr>
                <w:rFonts w:ascii="Arial" w:hAnsi="Arial" w:cs="Arial"/>
              </w:rPr>
            </w:pPr>
            <w:hyperlink r:id="rId8" w:history="1">
              <w:r w:rsidRPr="002423B7">
                <w:rPr>
                  <w:rStyle w:val="Hyperlink"/>
                  <w:rFonts w:ascii="Arial" w:hAnsi="Arial" w:cs="Arial"/>
                </w:rPr>
                <w:t>Admin@wapitinordic.com</w:t>
              </w:r>
            </w:hyperlink>
            <w:r>
              <w:rPr>
                <w:rFonts w:ascii="Arial" w:hAnsi="Arial" w:cs="Arial"/>
              </w:rPr>
              <w:t xml:space="preserve"> e</w:t>
            </w:r>
            <w:r w:rsidRPr="00BD66AC">
              <w:rPr>
                <w:rFonts w:ascii="Arial" w:hAnsi="Arial" w:cs="Arial"/>
              </w:rPr>
              <w:t>mail</w:t>
            </w:r>
            <w:r>
              <w:rPr>
                <w:rFonts w:ascii="Arial" w:hAnsi="Arial" w:cs="Arial"/>
              </w:rPr>
              <w:t>, website edits and Facebook posts</w:t>
            </w:r>
            <w:r w:rsidRPr="00BD66AC">
              <w:rPr>
                <w:rFonts w:ascii="Arial" w:hAnsi="Arial" w:cs="Arial"/>
              </w:rPr>
              <w:t xml:space="preserve"> = Christine</w:t>
            </w:r>
          </w:p>
          <w:p w14:paraId="0E850C3C" w14:textId="78B72C0C" w:rsidR="00BD66AC" w:rsidRPr="00BD66AC" w:rsidRDefault="00BD66AC" w:rsidP="00BD66AC">
            <w:pPr>
              <w:pStyle w:val="ListParagraph"/>
              <w:numPr>
                <w:ilvl w:val="0"/>
                <w:numId w:val="13"/>
              </w:numPr>
              <w:rPr>
                <w:rFonts w:ascii="Arial" w:hAnsi="Arial" w:cs="Arial"/>
              </w:rPr>
            </w:pPr>
            <w:r>
              <w:rPr>
                <w:rFonts w:ascii="Arial" w:hAnsi="Arial" w:cs="Arial"/>
              </w:rPr>
              <w:t>Lodge close</w:t>
            </w:r>
            <w:r w:rsidRPr="00BD66AC">
              <w:rPr>
                <w:rFonts w:ascii="Arial" w:hAnsi="Arial" w:cs="Arial"/>
              </w:rPr>
              <w:t xml:space="preserve"> on March 2</w:t>
            </w:r>
            <w:r>
              <w:rPr>
                <w:rFonts w:ascii="Arial" w:hAnsi="Arial" w:cs="Arial"/>
              </w:rPr>
              <w:t>6 = Michael</w:t>
            </w:r>
          </w:p>
          <w:p w14:paraId="21331F7B" w14:textId="4E819C5B" w:rsidR="00BD66AC" w:rsidRPr="00BD66AC" w:rsidRDefault="00BD66AC" w:rsidP="00BD66AC">
            <w:pPr>
              <w:pStyle w:val="ListParagraph"/>
              <w:numPr>
                <w:ilvl w:val="0"/>
                <w:numId w:val="13"/>
              </w:numPr>
              <w:rPr>
                <w:rFonts w:ascii="Arial" w:hAnsi="Arial" w:cs="Arial"/>
              </w:rPr>
            </w:pPr>
            <w:r w:rsidRPr="00BD66AC">
              <w:rPr>
                <w:rFonts w:ascii="Arial" w:hAnsi="Arial" w:cs="Arial"/>
              </w:rPr>
              <w:t xml:space="preserve">Instructor loop closed </w:t>
            </w:r>
            <w:r>
              <w:rPr>
                <w:rFonts w:ascii="Arial" w:hAnsi="Arial" w:cs="Arial"/>
              </w:rPr>
              <w:t>already</w:t>
            </w:r>
          </w:p>
          <w:p w14:paraId="414B88AD" w14:textId="77777777" w:rsidR="00BD66AC" w:rsidRPr="00BD66AC" w:rsidRDefault="00BD66AC" w:rsidP="00BD66AC">
            <w:pPr>
              <w:pStyle w:val="ListParagraph"/>
              <w:numPr>
                <w:ilvl w:val="0"/>
                <w:numId w:val="13"/>
              </w:numPr>
              <w:rPr>
                <w:rFonts w:ascii="Arial" w:hAnsi="Arial" w:cs="Arial"/>
              </w:rPr>
            </w:pPr>
            <w:r w:rsidRPr="00BD66AC">
              <w:rPr>
                <w:rFonts w:ascii="Arial" w:hAnsi="Arial" w:cs="Arial"/>
              </w:rPr>
              <w:t>Zone 4 back end = Lori</w:t>
            </w:r>
          </w:p>
          <w:p w14:paraId="09C72A45" w14:textId="060FF567" w:rsidR="00BD66AC" w:rsidRPr="00BD66AC" w:rsidRDefault="00382516" w:rsidP="00BD66AC">
            <w:pPr>
              <w:pStyle w:val="ListParagraph"/>
              <w:numPr>
                <w:ilvl w:val="0"/>
                <w:numId w:val="13"/>
              </w:numPr>
              <w:rPr>
                <w:rFonts w:ascii="Arial" w:hAnsi="Arial" w:cs="Arial"/>
              </w:rPr>
            </w:pPr>
            <w:r>
              <w:rPr>
                <w:rFonts w:ascii="Arial" w:hAnsi="Arial" w:cs="Arial"/>
              </w:rPr>
              <w:t>Coordinator</w:t>
            </w:r>
            <w:r w:rsidR="00BD66AC">
              <w:rPr>
                <w:rFonts w:ascii="Arial" w:hAnsi="Arial" w:cs="Arial"/>
              </w:rPr>
              <w:t xml:space="preserve"> </w:t>
            </w:r>
            <w:r w:rsidR="00BD66AC" w:rsidRPr="00BD66AC">
              <w:rPr>
                <w:rFonts w:ascii="Arial" w:hAnsi="Arial" w:cs="Arial"/>
              </w:rPr>
              <w:t>Recruitment</w:t>
            </w:r>
            <w:r w:rsidR="00BD66AC">
              <w:rPr>
                <w:rFonts w:ascii="Arial" w:hAnsi="Arial" w:cs="Arial"/>
              </w:rPr>
              <w:t xml:space="preserve"> </w:t>
            </w:r>
            <w:r w:rsidR="00BD66AC" w:rsidRPr="00BD66AC">
              <w:rPr>
                <w:rFonts w:ascii="Arial" w:hAnsi="Arial" w:cs="Arial"/>
              </w:rPr>
              <w:t xml:space="preserve">= Michael, Lori and Christine to meet and discuss with goal to onboard </w:t>
            </w:r>
            <w:r w:rsidR="00BD66AC">
              <w:rPr>
                <w:rFonts w:ascii="Arial" w:hAnsi="Arial" w:cs="Arial"/>
              </w:rPr>
              <w:t xml:space="preserve">prior to </w:t>
            </w:r>
            <w:r w:rsidR="00BD66AC" w:rsidRPr="00BD66AC">
              <w:rPr>
                <w:rFonts w:ascii="Arial" w:hAnsi="Arial" w:cs="Arial"/>
              </w:rPr>
              <w:t>Fall 2023</w:t>
            </w:r>
          </w:p>
          <w:p w14:paraId="3823FAD2" w14:textId="32A64EEB" w:rsidR="00BD66AC" w:rsidRPr="00BD66AC" w:rsidRDefault="00BD66AC" w:rsidP="00BD66AC">
            <w:pPr>
              <w:ind w:left="360"/>
              <w:jc w:val="both"/>
              <w:rPr>
                <w:rFonts w:ascii="Arial" w:hAnsi="Arial" w:cs="Arial"/>
              </w:rPr>
            </w:pPr>
          </w:p>
          <w:p w14:paraId="382CFACA" w14:textId="77777777" w:rsidR="00DF3561" w:rsidRPr="00DF3561" w:rsidRDefault="00DF3561" w:rsidP="00B203AE">
            <w:pPr>
              <w:jc w:val="center"/>
              <w:rPr>
                <w:rFonts w:ascii="Arial" w:hAnsi="Arial" w:cs="Arial"/>
              </w:rPr>
            </w:pPr>
          </w:p>
        </w:tc>
      </w:tr>
      <w:tr w:rsidR="00577A1F" w:rsidRPr="00812CA8" w14:paraId="57266E0F" w14:textId="77777777" w:rsidTr="00936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10915" w:type="dxa"/>
            <w:shd w:val="clear" w:color="auto" w:fill="C00000"/>
          </w:tcPr>
          <w:p w14:paraId="34C07A73" w14:textId="13AE8E85" w:rsidR="00577A1F" w:rsidRPr="003571F4" w:rsidRDefault="00C35D0A" w:rsidP="003571F4">
            <w:pPr>
              <w:shd w:val="clear" w:color="auto" w:fill="A6A6A6" w:themeFill="background1" w:themeFillShade="A6"/>
              <w:jc w:val="center"/>
              <w:rPr>
                <w:rFonts w:ascii="Arial" w:hAnsi="Arial" w:cs="Arial"/>
                <w:b/>
              </w:rPr>
            </w:pPr>
            <w:r w:rsidRPr="003571F4">
              <w:rPr>
                <w:rFonts w:ascii="Arial" w:hAnsi="Arial" w:cs="Arial"/>
                <w:b/>
              </w:rPr>
              <w:lastRenderedPageBreak/>
              <w:t xml:space="preserve">3.0 </w:t>
            </w:r>
            <w:r w:rsidR="00577A1F" w:rsidRPr="003571F4">
              <w:rPr>
                <w:rFonts w:ascii="Arial" w:hAnsi="Arial" w:cs="Arial"/>
                <w:b/>
              </w:rPr>
              <w:t xml:space="preserve">NEW BUSINESS: </w:t>
            </w:r>
            <w:r w:rsidR="007B56B3" w:rsidRPr="003571F4">
              <w:rPr>
                <w:rFonts w:ascii="Arial" w:hAnsi="Arial" w:cs="Arial"/>
                <w:b/>
              </w:rPr>
              <w:t>OPERATIONS</w:t>
            </w:r>
          </w:p>
        </w:tc>
      </w:tr>
      <w:tr w:rsidR="0093677A" w:rsidRPr="00812CA8" w14:paraId="7F1AFFF7" w14:textId="77777777" w:rsidTr="0057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10915" w:type="dxa"/>
            <w:tcBorders>
              <w:bottom w:val="single" w:sz="4" w:space="0" w:color="auto"/>
            </w:tcBorders>
            <w:shd w:val="clear" w:color="auto" w:fill="C00000"/>
          </w:tcPr>
          <w:p w14:paraId="02CC9FCC" w14:textId="77777777" w:rsidR="0093677A" w:rsidRPr="003571F4" w:rsidRDefault="0093677A" w:rsidP="005F4F7C">
            <w:pPr>
              <w:shd w:val="clear" w:color="auto" w:fill="A6A6A6" w:themeFill="background1" w:themeFillShade="A6"/>
              <w:rPr>
                <w:rFonts w:ascii="Arial" w:hAnsi="Arial" w:cs="Arial"/>
                <w:b/>
              </w:rPr>
            </w:pPr>
          </w:p>
        </w:tc>
      </w:tr>
    </w:tbl>
    <w:p w14:paraId="072AB24C" w14:textId="23232538" w:rsidR="00F0556C" w:rsidRDefault="00F0556C" w:rsidP="003571F4">
      <w:pPr>
        <w:shd w:val="clear" w:color="auto" w:fill="D9D9D9" w:themeFill="background1" w:themeFillShade="D9"/>
        <w:rPr>
          <w:rFonts w:ascii="Arial" w:hAnsi="Arial" w:cs="Arial"/>
          <w:b/>
          <w:sz w:val="24"/>
        </w:rPr>
      </w:pPr>
    </w:p>
    <w:p w14:paraId="4D404F33" w14:textId="77777777" w:rsidR="004B70C6" w:rsidRDefault="004B70C6" w:rsidP="00EE62B6">
      <w:pPr>
        <w:jc w:val="both"/>
        <w:rPr>
          <w:rFonts w:ascii="Arial" w:eastAsia="Calibri" w:hAnsi="Arial" w:cs="Arial"/>
          <w:b/>
          <w:bCs/>
          <w:lang w:val="en-US"/>
        </w:rPr>
      </w:pPr>
    </w:p>
    <w:p w14:paraId="262637C6" w14:textId="212616AB" w:rsidR="00BD66AC" w:rsidRPr="00BD66AC" w:rsidRDefault="00B70430" w:rsidP="00EE62B6">
      <w:pPr>
        <w:jc w:val="both"/>
        <w:rPr>
          <w:rFonts w:ascii="Arial" w:hAnsi="Arial" w:cs="Arial"/>
        </w:rPr>
      </w:pPr>
      <w:r w:rsidRPr="00BD66AC">
        <w:rPr>
          <w:rFonts w:ascii="Arial" w:eastAsia="Calibri" w:hAnsi="Arial" w:cs="Arial"/>
          <w:b/>
          <w:bCs/>
          <w:lang w:val="en-US"/>
        </w:rPr>
        <w:t>3.</w:t>
      </w:r>
      <w:r w:rsidR="00341723" w:rsidRPr="00BD66AC">
        <w:rPr>
          <w:rFonts w:ascii="Arial" w:eastAsia="Calibri" w:hAnsi="Arial" w:cs="Arial"/>
          <w:b/>
          <w:bCs/>
          <w:lang w:val="en-US"/>
        </w:rPr>
        <w:t xml:space="preserve">1 </w:t>
      </w:r>
      <w:r w:rsidR="00BD66AC" w:rsidRPr="00BD66AC">
        <w:rPr>
          <w:rFonts w:ascii="Arial" w:eastAsia="Calibri" w:hAnsi="Arial" w:cs="Arial"/>
          <w:b/>
          <w:bCs/>
          <w:lang w:val="en-US"/>
        </w:rPr>
        <w:t>LOPPET REPORT</w:t>
      </w:r>
      <w:r w:rsidR="00BD66AC">
        <w:rPr>
          <w:rFonts w:ascii="Arial" w:eastAsia="Calibri" w:hAnsi="Arial" w:cs="Arial"/>
          <w:lang w:val="en-US"/>
        </w:rPr>
        <w:t xml:space="preserve"> (From Amber): </w:t>
      </w:r>
      <w:r w:rsidR="00BD66AC" w:rsidRPr="00BD66AC">
        <w:rPr>
          <w:rFonts w:ascii="Arial" w:hAnsi="Arial" w:cs="Arial"/>
        </w:rPr>
        <w:t xml:space="preserve">Great information and good practice for future events. Good and valid points on better advance notice for </w:t>
      </w:r>
      <w:r w:rsidR="00BD66AC">
        <w:rPr>
          <w:rFonts w:ascii="Arial" w:hAnsi="Arial" w:cs="Arial"/>
        </w:rPr>
        <w:t xml:space="preserve">organizing </w:t>
      </w:r>
      <w:r w:rsidR="00BD66AC" w:rsidRPr="00BD66AC">
        <w:rPr>
          <w:rFonts w:ascii="Arial" w:hAnsi="Arial" w:cs="Arial"/>
        </w:rPr>
        <w:t xml:space="preserve">events. Question on funds </w:t>
      </w:r>
      <w:r w:rsidR="00BD66AC">
        <w:rPr>
          <w:rFonts w:ascii="Arial" w:hAnsi="Arial" w:cs="Arial"/>
        </w:rPr>
        <w:t>process to date =</w:t>
      </w:r>
      <w:r w:rsidR="00BD66AC" w:rsidRPr="00BD66AC">
        <w:rPr>
          <w:rFonts w:ascii="Arial" w:hAnsi="Arial" w:cs="Arial"/>
        </w:rPr>
        <w:t xml:space="preserve"> day pass to go to Club; registrations minus expenses to go to the group organizing it. </w:t>
      </w:r>
    </w:p>
    <w:p w14:paraId="1885767F" w14:textId="54EA2EAB" w:rsidR="00BD66AC" w:rsidRPr="00BD66AC" w:rsidRDefault="00BD66AC" w:rsidP="00EE62B6">
      <w:pPr>
        <w:jc w:val="both"/>
        <w:rPr>
          <w:rFonts w:ascii="Arial" w:hAnsi="Arial" w:cs="Arial"/>
        </w:rPr>
      </w:pPr>
      <w:r w:rsidRPr="00BD66AC">
        <w:rPr>
          <w:rFonts w:ascii="Arial" w:eastAsia="Calibri" w:hAnsi="Arial" w:cs="Arial"/>
          <w:b/>
          <w:bCs/>
          <w:lang w:val="en-US"/>
        </w:rPr>
        <w:t>3.2 SCHOOL PROGRAM REPORT</w:t>
      </w:r>
      <w:r w:rsidR="006A0D7E">
        <w:rPr>
          <w:rFonts w:ascii="Arial" w:eastAsia="Calibri" w:hAnsi="Arial" w:cs="Arial"/>
          <w:b/>
          <w:bCs/>
          <w:lang w:val="en-US"/>
        </w:rPr>
        <w:t xml:space="preserve"> </w:t>
      </w:r>
      <w:r w:rsidR="006A0D7E" w:rsidRPr="006A0D7E">
        <w:rPr>
          <w:rFonts w:ascii="Arial" w:eastAsia="Calibri" w:hAnsi="Arial" w:cs="Arial"/>
          <w:lang w:val="en-US"/>
        </w:rPr>
        <w:t>(</w:t>
      </w:r>
      <w:r w:rsidR="00EE62B6">
        <w:rPr>
          <w:rFonts w:ascii="Arial" w:eastAsia="Calibri" w:hAnsi="Arial" w:cs="Arial"/>
          <w:lang w:val="en-US"/>
        </w:rPr>
        <w:t xml:space="preserve">From </w:t>
      </w:r>
      <w:r w:rsidR="006A0D7E" w:rsidRPr="006A0D7E">
        <w:rPr>
          <w:rFonts w:ascii="Arial" w:eastAsia="Calibri" w:hAnsi="Arial" w:cs="Arial"/>
          <w:lang w:val="en-US"/>
        </w:rPr>
        <w:t>Doris via Michael)</w:t>
      </w:r>
      <w:r w:rsidRPr="006A0D7E">
        <w:rPr>
          <w:rFonts w:ascii="Arial" w:eastAsia="Calibri" w:hAnsi="Arial" w:cs="Arial"/>
          <w:lang w:val="en-US"/>
        </w:rPr>
        <w:t>:</w:t>
      </w:r>
      <w:r>
        <w:rPr>
          <w:rFonts w:ascii="Arial" w:eastAsia="Calibri" w:hAnsi="Arial" w:cs="Arial"/>
          <w:lang w:val="en-US"/>
        </w:rPr>
        <w:t xml:space="preserve"> </w:t>
      </w:r>
      <w:r w:rsidR="006A0D7E">
        <w:rPr>
          <w:rFonts w:ascii="Arial" w:eastAsia="Calibri" w:hAnsi="Arial" w:cs="Arial"/>
          <w:lang w:val="en-US"/>
        </w:rPr>
        <w:t>Board agreed that it is great</w:t>
      </w:r>
      <w:r w:rsidRPr="00BD66AC">
        <w:rPr>
          <w:rFonts w:ascii="Arial" w:hAnsi="Arial" w:cs="Arial"/>
        </w:rPr>
        <w:t xml:space="preserve"> to see kids out skiing and that we have members who can be instructors </w:t>
      </w:r>
      <w:r w:rsidR="006A0D7E">
        <w:rPr>
          <w:rFonts w:ascii="Arial" w:hAnsi="Arial" w:cs="Arial"/>
        </w:rPr>
        <w:t xml:space="preserve">for this program. From Leader &gt;&gt; </w:t>
      </w:r>
      <w:r w:rsidR="006A0D7E" w:rsidRPr="006A0D7E">
        <w:rPr>
          <w:rFonts w:ascii="Arial" w:hAnsi="Arial" w:cs="Arial"/>
        </w:rPr>
        <w:t>I would like to thank the board of WNSC for supporting the school program operating</w:t>
      </w:r>
      <w:r w:rsidR="006A0D7E">
        <w:rPr>
          <w:rFonts w:ascii="Arial" w:hAnsi="Arial" w:cs="Arial"/>
        </w:rPr>
        <w:t xml:space="preserve"> </w:t>
      </w:r>
      <w:r w:rsidR="006A0D7E" w:rsidRPr="006A0D7E">
        <w:rPr>
          <w:rFonts w:ascii="Arial" w:hAnsi="Arial" w:cs="Arial"/>
        </w:rPr>
        <w:t>this season. It provides a great introduction to skiing for so many students. I wish</w:t>
      </w:r>
      <w:r w:rsidR="006A0D7E">
        <w:rPr>
          <w:rFonts w:ascii="Arial" w:hAnsi="Arial" w:cs="Arial"/>
        </w:rPr>
        <w:t xml:space="preserve"> </w:t>
      </w:r>
      <w:r w:rsidR="006A0D7E" w:rsidRPr="006A0D7E">
        <w:rPr>
          <w:rFonts w:ascii="Arial" w:hAnsi="Arial" w:cs="Arial"/>
        </w:rPr>
        <w:t>everyone could see the smiles on the faces of the new skiers! For those students that</w:t>
      </w:r>
      <w:r w:rsidR="006A0D7E">
        <w:rPr>
          <w:rFonts w:ascii="Arial" w:hAnsi="Arial" w:cs="Arial"/>
        </w:rPr>
        <w:t xml:space="preserve"> </w:t>
      </w:r>
      <w:r w:rsidR="006A0D7E" w:rsidRPr="006A0D7E">
        <w:rPr>
          <w:rFonts w:ascii="Arial" w:hAnsi="Arial" w:cs="Arial"/>
        </w:rPr>
        <w:t>have skied in circles in the back field of their schools using groomed trails and</w:t>
      </w:r>
      <w:r w:rsidR="006A0D7E">
        <w:rPr>
          <w:rFonts w:ascii="Arial" w:hAnsi="Arial" w:cs="Arial"/>
        </w:rPr>
        <w:t xml:space="preserve"> </w:t>
      </w:r>
      <w:r w:rsidR="006A0D7E" w:rsidRPr="006A0D7E">
        <w:rPr>
          <w:rFonts w:ascii="Arial" w:hAnsi="Arial" w:cs="Arial"/>
        </w:rPr>
        <w:t>navigating hills makes them realize cross country skiing can actually be fun!</w:t>
      </w:r>
      <w:r w:rsidR="006A0D7E">
        <w:rPr>
          <w:rFonts w:ascii="Arial" w:hAnsi="Arial" w:cs="Arial"/>
        </w:rPr>
        <w:t xml:space="preserve"> </w:t>
      </w:r>
      <w:r w:rsidR="006A0D7E" w:rsidRPr="006A0D7E">
        <w:rPr>
          <w:rFonts w:ascii="Arial" w:hAnsi="Arial" w:cs="Arial"/>
        </w:rPr>
        <w:t>This year the majority of the students were from the Grande Prairie Public School</w:t>
      </w:r>
      <w:r w:rsidR="006A0D7E">
        <w:rPr>
          <w:rFonts w:ascii="Arial" w:hAnsi="Arial" w:cs="Arial"/>
        </w:rPr>
        <w:t xml:space="preserve"> </w:t>
      </w:r>
      <w:r w:rsidR="006A0D7E" w:rsidRPr="006A0D7E">
        <w:rPr>
          <w:rFonts w:ascii="Arial" w:hAnsi="Arial" w:cs="Arial"/>
        </w:rPr>
        <w:t>District Sports Academy Program. Students in the Grade 4,5 and 6 program attended in</w:t>
      </w:r>
      <w:r w:rsidR="006A0D7E">
        <w:rPr>
          <w:rFonts w:ascii="Arial" w:hAnsi="Arial" w:cs="Arial"/>
        </w:rPr>
        <w:t xml:space="preserve"> </w:t>
      </w:r>
      <w:r w:rsidR="006A0D7E" w:rsidRPr="006A0D7E">
        <w:rPr>
          <w:rFonts w:ascii="Arial" w:hAnsi="Arial" w:cs="Arial"/>
        </w:rPr>
        <w:t>December. Students in Grade 7, 8 and 9 attended in January. The students from the</w:t>
      </w:r>
      <w:r w:rsidR="00EE62B6">
        <w:rPr>
          <w:rFonts w:ascii="Arial" w:hAnsi="Arial" w:cs="Arial"/>
        </w:rPr>
        <w:t xml:space="preserve"> </w:t>
      </w:r>
      <w:r w:rsidR="006A0D7E" w:rsidRPr="006A0D7E">
        <w:rPr>
          <w:rFonts w:ascii="Arial" w:hAnsi="Arial" w:cs="Arial"/>
        </w:rPr>
        <w:t>Charles Spencer program attended in March. These students attended 4-5 times.</w:t>
      </w:r>
      <w:r w:rsidR="006A0D7E">
        <w:rPr>
          <w:rFonts w:ascii="Arial" w:hAnsi="Arial" w:cs="Arial"/>
        </w:rPr>
        <w:t xml:space="preserve"> </w:t>
      </w:r>
      <w:r w:rsidR="006A0D7E" w:rsidRPr="006A0D7E">
        <w:rPr>
          <w:rFonts w:ascii="Arial" w:hAnsi="Arial" w:cs="Arial"/>
        </w:rPr>
        <w:t>Students from the Outdoor Education programs at Peace Wapiti Academy came</w:t>
      </w:r>
      <w:r w:rsidR="006A0D7E">
        <w:rPr>
          <w:rFonts w:ascii="Arial" w:hAnsi="Arial" w:cs="Arial"/>
        </w:rPr>
        <w:t xml:space="preserve"> </w:t>
      </w:r>
      <w:r w:rsidR="006A0D7E" w:rsidRPr="006A0D7E">
        <w:rPr>
          <w:rFonts w:ascii="Arial" w:hAnsi="Arial" w:cs="Arial"/>
        </w:rPr>
        <w:t>throughout the winter. One of the PWA classes was able to try out the Ecoaims. Both</w:t>
      </w:r>
      <w:r w:rsidR="006A0D7E">
        <w:rPr>
          <w:rFonts w:ascii="Arial" w:hAnsi="Arial" w:cs="Arial"/>
        </w:rPr>
        <w:t xml:space="preserve"> </w:t>
      </w:r>
      <w:r w:rsidR="006A0D7E" w:rsidRPr="006A0D7E">
        <w:rPr>
          <w:rFonts w:ascii="Arial" w:hAnsi="Arial" w:cs="Arial"/>
        </w:rPr>
        <w:t>Teepee Creek and Elmworth Schools came for a 1/2 day activity. New this year was a 4</w:t>
      </w:r>
      <w:r w:rsidR="006A0D7E">
        <w:rPr>
          <w:rFonts w:ascii="Arial" w:hAnsi="Arial" w:cs="Arial"/>
        </w:rPr>
        <w:t xml:space="preserve"> </w:t>
      </w:r>
      <w:r w:rsidR="006A0D7E" w:rsidRPr="006A0D7E">
        <w:rPr>
          <w:rFonts w:ascii="Arial" w:hAnsi="Arial" w:cs="Arial"/>
        </w:rPr>
        <w:t xml:space="preserve">week session for children </w:t>
      </w:r>
      <w:r w:rsidR="006A0D7E" w:rsidRPr="006A0D7E">
        <w:rPr>
          <w:rFonts w:ascii="Arial" w:hAnsi="Arial" w:cs="Arial"/>
        </w:rPr>
        <w:lastRenderedPageBreak/>
        <w:t>who were in Home Schooling programs. There were over</w:t>
      </w:r>
      <w:r w:rsidR="006A0D7E">
        <w:rPr>
          <w:rFonts w:ascii="Arial" w:hAnsi="Arial" w:cs="Arial"/>
        </w:rPr>
        <w:t xml:space="preserve"> </w:t>
      </w:r>
      <w:r w:rsidR="006A0D7E" w:rsidRPr="006A0D7E">
        <w:rPr>
          <w:rFonts w:ascii="Arial" w:hAnsi="Arial" w:cs="Arial"/>
        </w:rPr>
        <w:t>600 student days of skiing throughout the season.</w:t>
      </w:r>
      <w:r w:rsidR="006A0D7E">
        <w:rPr>
          <w:rFonts w:ascii="Arial" w:hAnsi="Arial" w:cs="Arial"/>
        </w:rPr>
        <w:t xml:space="preserve"> </w:t>
      </w:r>
      <w:r w:rsidR="006A0D7E" w:rsidRPr="006A0D7E">
        <w:rPr>
          <w:rFonts w:ascii="Arial" w:hAnsi="Arial" w:cs="Arial"/>
        </w:rPr>
        <w:t>The two main instructors this year were Rebecca Li and North Alton. They brought their</w:t>
      </w:r>
      <w:r w:rsidR="006A0D7E">
        <w:rPr>
          <w:rFonts w:ascii="Arial" w:hAnsi="Arial" w:cs="Arial"/>
        </w:rPr>
        <w:t xml:space="preserve"> </w:t>
      </w:r>
      <w:r w:rsidR="006A0D7E" w:rsidRPr="006A0D7E">
        <w:rPr>
          <w:rFonts w:ascii="Arial" w:hAnsi="Arial" w:cs="Arial"/>
        </w:rPr>
        <w:t xml:space="preserve">expertise and enthusiasm to the program. We had other staff fill in when we had </w:t>
      </w:r>
      <w:r w:rsidR="00382516" w:rsidRPr="006A0D7E">
        <w:rPr>
          <w:rFonts w:ascii="Arial" w:hAnsi="Arial" w:cs="Arial"/>
        </w:rPr>
        <w:t>larger classes</w:t>
      </w:r>
      <w:r w:rsidR="006A0D7E" w:rsidRPr="006A0D7E">
        <w:rPr>
          <w:rFonts w:ascii="Arial" w:hAnsi="Arial" w:cs="Arial"/>
        </w:rPr>
        <w:t xml:space="preserve"> or two classes at once. The majority of students received classic ski instruction</w:t>
      </w:r>
      <w:r w:rsidR="006A0D7E">
        <w:rPr>
          <w:rFonts w:ascii="Arial" w:hAnsi="Arial" w:cs="Arial"/>
        </w:rPr>
        <w:t xml:space="preserve"> </w:t>
      </w:r>
      <w:r w:rsidR="006A0D7E" w:rsidRPr="006A0D7E">
        <w:rPr>
          <w:rFonts w:ascii="Arial" w:hAnsi="Arial" w:cs="Arial"/>
        </w:rPr>
        <w:t>but several classes had one day of skate ski instruction.</w:t>
      </w:r>
      <w:r w:rsidR="006A0D7E">
        <w:rPr>
          <w:rFonts w:ascii="Arial" w:hAnsi="Arial" w:cs="Arial"/>
        </w:rPr>
        <w:t xml:space="preserve"> </w:t>
      </w:r>
      <w:r w:rsidR="006A0D7E" w:rsidRPr="006A0D7E">
        <w:rPr>
          <w:rFonts w:ascii="Arial" w:hAnsi="Arial" w:cs="Arial"/>
        </w:rPr>
        <w:t>The club rental skis were used for most of the schools. Some schools do have their</w:t>
      </w:r>
      <w:r w:rsidR="006A0D7E">
        <w:rPr>
          <w:rFonts w:ascii="Arial" w:hAnsi="Arial" w:cs="Arial"/>
        </w:rPr>
        <w:t xml:space="preserve"> </w:t>
      </w:r>
      <w:r w:rsidR="006A0D7E" w:rsidRPr="006A0D7E">
        <w:rPr>
          <w:rFonts w:ascii="Arial" w:hAnsi="Arial" w:cs="Arial"/>
        </w:rPr>
        <w:t>own equipment. We had shortages in equipment on some days. I would recommend</w:t>
      </w:r>
      <w:r w:rsidR="004B70C6">
        <w:rPr>
          <w:rFonts w:ascii="Arial" w:hAnsi="Arial" w:cs="Arial"/>
        </w:rPr>
        <w:t xml:space="preserve"> </w:t>
      </w:r>
      <w:r w:rsidR="006A0D7E" w:rsidRPr="006A0D7E">
        <w:rPr>
          <w:rFonts w:ascii="Arial" w:hAnsi="Arial" w:cs="Arial"/>
        </w:rPr>
        <w:t>that the board use the rental income from this year to purchase more equipment for the</w:t>
      </w:r>
      <w:r w:rsidR="006A0D7E">
        <w:rPr>
          <w:rFonts w:ascii="Arial" w:hAnsi="Arial" w:cs="Arial"/>
        </w:rPr>
        <w:t xml:space="preserve"> </w:t>
      </w:r>
      <w:r w:rsidR="006A0D7E" w:rsidRPr="006A0D7E">
        <w:rPr>
          <w:rFonts w:ascii="Arial" w:hAnsi="Arial" w:cs="Arial"/>
        </w:rPr>
        <w:t>program next year.</w:t>
      </w:r>
      <w:r w:rsidR="006A0D7E">
        <w:rPr>
          <w:rFonts w:ascii="Arial" w:hAnsi="Arial" w:cs="Arial"/>
        </w:rPr>
        <w:t xml:space="preserve"> </w:t>
      </w:r>
      <w:r w:rsidR="006A0D7E" w:rsidRPr="006A0D7E">
        <w:rPr>
          <w:rFonts w:ascii="Arial" w:hAnsi="Arial" w:cs="Arial"/>
        </w:rPr>
        <w:t xml:space="preserve">2022-23 </w:t>
      </w:r>
      <w:r w:rsidR="006A0D7E">
        <w:rPr>
          <w:rFonts w:ascii="Arial" w:hAnsi="Arial" w:cs="Arial"/>
        </w:rPr>
        <w:t xml:space="preserve">Fee </w:t>
      </w:r>
      <w:r w:rsidR="006A0D7E" w:rsidRPr="006A0D7E">
        <w:rPr>
          <w:rFonts w:ascii="Arial" w:hAnsi="Arial" w:cs="Arial"/>
        </w:rPr>
        <w:t>Summary</w:t>
      </w:r>
      <w:r w:rsidR="006A0D7E">
        <w:rPr>
          <w:rFonts w:ascii="Arial" w:hAnsi="Arial" w:cs="Arial"/>
        </w:rPr>
        <w:t xml:space="preserve">: </w:t>
      </w:r>
      <w:r w:rsidR="006A0D7E" w:rsidRPr="006A0D7E">
        <w:rPr>
          <w:rFonts w:ascii="Arial" w:hAnsi="Arial" w:cs="Arial"/>
        </w:rPr>
        <w:t>Day Pass/ Instructional Fees : $5,531</w:t>
      </w:r>
      <w:r w:rsidR="006A0D7E">
        <w:rPr>
          <w:rFonts w:ascii="Arial" w:hAnsi="Arial" w:cs="Arial"/>
        </w:rPr>
        <w:t xml:space="preserve">; </w:t>
      </w:r>
      <w:r w:rsidR="006A0D7E" w:rsidRPr="006A0D7E">
        <w:rPr>
          <w:rFonts w:ascii="Arial" w:hAnsi="Arial" w:cs="Arial"/>
        </w:rPr>
        <w:t>Rental Income: $2,616</w:t>
      </w:r>
      <w:r w:rsidR="006A0D7E">
        <w:rPr>
          <w:rFonts w:ascii="Arial" w:hAnsi="Arial" w:cs="Arial"/>
        </w:rPr>
        <w:t xml:space="preserve">; </w:t>
      </w:r>
      <w:r w:rsidR="006A0D7E" w:rsidRPr="006A0D7E">
        <w:rPr>
          <w:rFonts w:ascii="Arial" w:hAnsi="Arial" w:cs="Arial"/>
        </w:rPr>
        <w:t>Honorariums: $2,652.50</w:t>
      </w:r>
      <w:r w:rsidR="006A0D7E">
        <w:rPr>
          <w:rFonts w:ascii="Arial" w:hAnsi="Arial" w:cs="Arial"/>
        </w:rPr>
        <w:t xml:space="preserve">; </w:t>
      </w:r>
      <w:r w:rsidR="006A0D7E" w:rsidRPr="006A0D7E">
        <w:rPr>
          <w:rFonts w:ascii="Arial" w:hAnsi="Arial" w:cs="Arial"/>
        </w:rPr>
        <w:t>Volunteer Hours: 80 hrs.</w:t>
      </w:r>
      <w:r w:rsidR="00EE62B6">
        <w:rPr>
          <w:rFonts w:ascii="Arial" w:hAnsi="Arial" w:cs="Arial"/>
        </w:rPr>
        <w:t xml:space="preserve"> </w:t>
      </w:r>
      <w:r w:rsidR="006A0D7E" w:rsidRPr="006A0D7E">
        <w:rPr>
          <w:rFonts w:ascii="Arial" w:hAnsi="Arial" w:cs="Arial"/>
        </w:rPr>
        <w:t>This does not include costs of the bookkeeper managing invoices and honorariums.</w:t>
      </w:r>
    </w:p>
    <w:p w14:paraId="4AA11D1A" w14:textId="10EA170D" w:rsidR="006A0D7E" w:rsidRPr="00EE62B6" w:rsidRDefault="006A0D7E" w:rsidP="00EE62B6">
      <w:pPr>
        <w:jc w:val="both"/>
        <w:rPr>
          <w:rFonts w:ascii="Arial" w:hAnsi="Arial" w:cs="Arial"/>
          <w:i/>
          <w:iCs/>
          <w:color w:val="4472C4" w:themeColor="accent5"/>
        </w:rPr>
      </w:pPr>
      <w:r w:rsidRPr="006A0D7E">
        <w:rPr>
          <w:rFonts w:ascii="Arial" w:eastAsia="Calibri" w:hAnsi="Arial" w:cs="Arial"/>
          <w:b/>
          <w:bCs/>
          <w:lang w:val="en-US"/>
        </w:rPr>
        <w:t>3.3 CHURCH CAMP PROPOSAL</w:t>
      </w:r>
      <w:r>
        <w:rPr>
          <w:rFonts w:ascii="Arial" w:eastAsia="Calibri" w:hAnsi="Arial" w:cs="Arial"/>
          <w:b/>
          <w:bCs/>
          <w:lang w:val="en-US"/>
        </w:rPr>
        <w:t xml:space="preserve"> </w:t>
      </w:r>
      <w:r w:rsidRPr="006A0D7E">
        <w:rPr>
          <w:rFonts w:ascii="Arial" w:eastAsia="Calibri" w:hAnsi="Arial" w:cs="Arial"/>
          <w:lang w:val="en-US"/>
        </w:rPr>
        <w:t>(Michael):</w:t>
      </w:r>
      <w:r>
        <w:rPr>
          <w:rFonts w:ascii="Arial" w:eastAsia="Calibri" w:hAnsi="Arial" w:cs="Arial"/>
          <w:lang w:val="en-US"/>
        </w:rPr>
        <w:t xml:space="preserve"> </w:t>
      </w:r>
      <w:r w:rsidRPr="006A0D7E">
        <w:rPr>
          <w:rFonts w:ascii="Arial" w:eastAsia="Calibri" w:hAnsi="Arial" w:cs="Arial"/>
          <w:lang w:val="en-US"/>
        </w:rPr>
        <w:t xml:space="preserve">Church group is </w:t>
      </w:r>
      <w:r w:rsidRPr="006A0D7E">
        <w:rPr>
          <w:rFonts w:ascii="Arial" w:hAnsi="Arial" w:cs="Arial"/>
        </w:rPr>
        <w:t xml:space="preserve">planning to get an </w:t>
      </w:r>
      <w:r w:rsidR="00382516" w:rsidRPr="006A0D7E">
        <w:rPr>
          <w:rFonts w:ascii="Arial" w:hAnsi="Arial" w:cs="Arial"/>
        </w:rPr>
        <w:t>arborist</w:t>
      </w:r>
      <w:r w:rsidRPr="006A0D7E">
        <w:rPr>
          <w:rFonts w:ascii="Arial" w:hAnsi="Arial" w:cs="Arial"/>
        </w:rPr>
        <w:t xml:space="preserve"> to plant trees around their property – would</w:t>
      </w:r>
      <w:r>
        <w:rPr>
          <w:rFonts w:ascii="Arial" w:hAnsi="Arial" w:cs="Arial"/>
        </w:rPr>
        <w:t xml:space="preserve"> the Board be OK with putting a call out to</w:t>
      </w:r>
      <w:r w:rsidRPr="006A0D7E">
        <w:rPr>
          <w:rFonts w:ascii="Arial" w:hAnsi="Arial" w:cs="Arial"/>
        </w:rPr>
        <w:t xml:space="preserve"> WNSC members </w:t>
      </w:r>
      <w:r>
        <w:rPr>
          <w:rFonts w:ascii="Arial" w:hAnsi="Arial" w:cs="Arial"/>
        </w:rPr>
        <w:t xml:space="preserve">to </w:t>
      </w:r>
      <w:r w:rsidRPr="006A0D7E">
        <w:rPr>
          <w:rFonts w:ascii="Arial" w:hAnsi="Arial" w:cs="Arial"/>
        </w:rPr>
        <w:t xml:space="preserve">help with planting? Board </w:t>
      </w:r>
      <w:r>
        <w:rPr>
          <w:rFonts w:ascii="Arial" w:hAnsi="Arial" w:cs="Arial"/>
        </w:rPr>
        <w:t xml:space="preserve">agreed everyone OK with </w:t>
      </w:r>
      <w:r w:rsidRPr="006A0D7E">
        <w:rPr>
          <w:rFonts w:ascii="Arial" w:hAnsi="Arial" w:cs="Arial"/>
        </w:rPr>
        <w:t>that.</w:t>
      </w:r>
      <w:r w:rsidR="00EE62B6">
        <w:rPr>
          <w:rFonts w:ascii="Arial" w:hAnsi="Arial" w:cs="Arial"/>
        </w:rPr>
        <w:t xml:space="preserve"> </w:t>
      </w:r>
      <w:r w:rsidR="00EE62B6" w:rsidRPr="00EE62B6">
        <w:rPr>
          <w:rFonts w:ascii="Arial" w:hAnsi="Arial" w:cs="Arial"/>
          <w:i/>
          <w:iCs/>
          <w:color w:val="4472C4" w:themeColor="accent5"/>
        </w:rPr>
        <w:t xml:space="preserve">ACTION: Michael to advise church group; Christine to share in e-newsletter when more details available. </w:t>
      </w:r>
    </w:p>
    <w:p w14:paraId="6E7C7CC2" w14:textId="3DB2F23E" w:rsidR="006A0D7E" w:rsidRPr="00EE62B6" w:rsidRDefault="006A0D7E" w:rsidP="00EE62B6">
      <w:pPr>
        <w:jc w:val="both"/>
        <w:rPr>
          <w:rFonts w:ascii="Arial" w:hAnsi="Arial" w:cs="Arial"/>
          <w:i/>
          <w:iCs/>
          <w:color w:val="4472C4" w:themeColor="accent5"/>
        </w:rPr>
      </w:pPr>
      <w:r w:rsidRPr="006A0D7E">
        <w:rPr>
          <w:rFonts w:ascii="Arial" w:hAnsi="Arial" w:cs="Arial"/>
          <w:b/>
          <w:bCs/>
        </w:rPr>
        <w:t xml:space="preserve">3.4 CALFOREX IN THE </w:t>
      </w:r>
      <w:r w:rsidRPr="006A0D7E">
        <w:rPr>
          <w:rFonts w:ascii="Arial" w:hAnsi="Arial" w:cs="Arial"/>
          <w:b/>
          <w:bCs/>
        </w:rPr>
        <w:t>2023/2024</w:t>
      </w:r>
      <w:r w:rsidRPr="006A0D7E">
        <w:rPr>
          <w:rFonts w:ascii="Arial" w:hAnsi="Arial" w:cs="Arial"/>
          <w:b/>
          <w:bCs/>
        </w:rPr>
        <w:t xml:space="preserve"> SEASON?</w:t>
      </w:r>
      <w:r w:rsidRPr="006A0D7E">
        <w:rPr>
          <w:rFonts w:ascii="Arial" w:hAnsi="Arial" w:cs="Arial"/>
        </w:rPr>
        <w:t xml:space="preserve"> (Michael)</w:t>
      </w:r>
      <w:r w:rsidRPr="006A0D7E">
        <w:rPr>
          <w:rFonts w:ascii="Arial" w:hAnsi="Arial" w:cs="Arial"/>
        </w:rPr>
        <w:t xml:space="preserve">: If we are hosting AB Winter Games do we want to put our name forward for Calforex or not? </w:t>
      </w:r>
      <w:r w:rsidR="00EE62B6">
        <w:rPr>
          <w:rFonts w:ascii="Arial" w:hAnsi="Arial" w:cs="Arial"/>
        </w:rPr>
        <w:t xml:space="preserve">Discussion around the merits of this and everyone comfortable with letting the volunteer organizing committee decide. If they want to do both Calforex could be booked later than usual. </w:t>
      </w:r>
      <w:r w:rsidR="00EE62B6" w:rsidRPr="00EE62B6">
        <w:rPr>
          <w:rFonts w:ascii="Arial" w:hAnsi="Arial" w:cs="Arial"/>
          <w:i/>
          <w:iCs/>
          <w:color w:val="4472C4" w:themeColor="accent5"/>
        </w:rPr>
        <w:t xml:space="preserve">ACTION: </w:t>
      </w:r>
      <w:r w:rsidRPr="00EE62B6">
        <w:rPr>
          <w:rFonts w:ascii="Arial" w:hAnsi="Arial" w:cs="Arial"/>
          <w:i/>
          <w:iCs/>
          <w:color w:val="4472C4" w:themeColor="accent5"/>
        </w:rPr>
        <w:t>Michael to approach local organizing committee and check with them on capacity for two events</w:t>
      </w:r>
      <w:r w:rsidR="00EE62B6" w:rsidRPr="00EE62B6">
        <w:rPr>
          <w:rFonts w:ascii="Arial" w:hAnsi="Arial" w:cs="Arial"/>
          <w:i/>
          <w:iCs/>
          <w:color w:val="4472C4" w:themeColor="accent5"/>
        </w:rPr>
        <w:t>.</w:t>
      </w:r>
    </w:p>
    <w:p w14:paraId="33989B59" w14:textId="49828C52" w:rsidR="00530EBE" w:rsidRDefault="00B70430" w:rsidP="00D138DE">
      <w:pPr>
        <w:jc w:val="both"/>
        <w:rPr>
          <w:rFonts w:ascii="Arial" w:hAnsi="Arial" w:cs="Arial"/>
        </w:rPr>
      </w:pPr>
      <w:r w:rsidRPr="004B70C6">
        <w:rPr>
          <w:rFonts w:ascii="Arial" w:eastAsia="Calibri" w:hAnsi="Arial" w:cs="Arial"/>
          <w:b/>
          <w:bCs/>
          <w:lang w:val="en-US"/>
        </w:rPr>
        <w:t>3.</w:t>
      </w:r>
      <w:r w:rsidR="00D138DE" w:rsidRPr="004B70C6">
        <w:rPr>
          <w:rFonts w:ascii="Arial" w:eastAsia="Calibri" w:hAnsi="Arial" w:cs="Arial"/>
          <w:b/>
          <w:bCs/>
          <w:lang w:val="en-US"/>
        </w:rPr>
        <w:t>5</w:t>
      </w:r>
      <w:r>
        <w:rPr>
          <w:rFonts w:ascii="Arial" w:eastAsia="Calibri" w:hAnsi="Arial" w:cs="Arial"/>
          <w:lang w:val="en-US"/>
        </w:rPr>
        <w:t xml:space="preserve"> </w:t>
      </w:r>
      <w:r w:rsidR="00DF6E06">
        <w:rPr>
          <w:rFonts w:ascii="Arial" w:eastAsia="Calibri" w:hAnsi="Arial" w:cs="Arial"/>
          <w:b/>
          <w:bCs/>
          <w:lang w:val="en-US"/>
        </w:rPr>
        <w:t>202</w:t>
      </w:r>
      <w:r w:rsidR="00EE62B6">
        <w:rPr>
          <w:rFonts w:ascii="Arial" w:eastAsia="Calibri" w:hAnsi="Arial" w:cs="Arial"/>
          <w:b/>
          <w:bCs/>
          <w:lang w:val="en-US"/>
        </w:rPr>
        <w:t>3 WRAP UP &amp; 2024</w:t>
      </w:r>
      <w:r w:rsidR="00DF6E06">
        <w:rPr>
          <w:rFonts w:ascii="Arial" w:eastAsia="Calibri" w:hAnsi="Arial" w:cs="Arial"/>
          <w:b/>
          <w:bCs/>
          <w:lang w:val="en-US"/>
        </w:rPr>
        <w:t xml:space="preserve"> ARCTIC WINTER GAMES</w:t>
      </w:r>
      <w:r>
        <w:rPr>
          <w:rFonts w:ascii="Arial" w:eastAsia="Calibri" w:hAnsi="Arial" w:cs="Arial"/>
          <w:lang w:val="en-US"/>
        </w:rPr>
        <w:t xml:space="preserve"> (Michael</w:t>
      </w:r>
      <w:r w:rsidRPr="00EE62B6">
        <w:rPr>
          <w:rFonts w:ascii="Arial" w:eastAsia="Calibri" w:hAnsi="Arial" w:cs="Arial"/>
          <w:lang w:val="en-US"/>
        </w:rPr>
        <w:t xml:space="preserve">): </w:t>
      </w:r>
      <w:r w:rsidR="00EE62B6" w:rsidRPr="00EE62B6">
        <w:rPr>
          <w:rFonts w:ascii="Arial" w:hAnsi="Arial" w:cs="Arial"/>
        </w:rPr>
        <w:t xml:space="preserve">Claire is the Sport Coordinator for Cross Country and Michael is for Biathlon. Reporting back on </w:t>
      </w:r>
      <w:r w:rsidR="00EE62B6">
        <w:rPr>
          <w:rFonts w:ascii="Arial" w:hAnsi="Arial" w:cs="Arial"/>
        </w:rPr>
        <w:t xml:space="preserve">2023 </w:t>
      </w:r>
      <w:r w:rsidR="00EE62B6" w:rsidRPr="00EE62B6">
        <w:rPr>
          <w:rFonts w:ascii="Arial" w:hAnsi="Arial" w:cs="Arial"/>
        </w:rPr>
        <w:t>Wood Buffalo experience</w:t>
      </w:r>
      <w:r w:rsidR="00EE62B6">
        <w:rPr>
          <w:rFonts w:ascii="Arial" w:hAnsi="Arial" w:cs="Arial"/>
        </w:rPr>
        <w:t xml:space="preserve"> and how </w:t>
      </w:r>
      <w:r w:rsidR="00EE62B6" w:rsidRPr="00EE62B6">
        <w:rPr>
          <w:rFonts w:ascii="Arial" w:hAnsi="Arial" w:cs="Arial"/>
        </w:rPr>
        <w:t xml:space="preserve">grant money </w:t>
      </w:r>
      <w:r w:rsidR="00EE62B6">
        <w:rPr>
          <w:rFonts w:ascii="Arial" w:hAnsi="Arial" w:cs="Arial"/>
        </w:rPr>
        <w:t xml:space="preserve">was </w:t>
      </w:r>
      <w:r w:rsidR="00EE62B6" w:rsidRPr="00EE62B6">
        <w:rPr>
          <w:rFonts w:ascii="Arial" w:hAnsi="Arial" w:cs="Arial"/>
        </w:rPr>
        <w:t xml:space="preserve">spent on </w:t>
      </w:r>
      <w:r w:rsidR="00EE62B6" w:rsidRPr="00EE62B6">
        <w:rPr>
          <w:rFonts w:ascii="Arial" w:hAnsi="Arial" w:cs="Arial"/>
        </w:rPr>
        <w:t xml:space="preserve">getting </w:t>
      </w:r>
      <w:r w:rsidR="00EE62B6" w:rsidRPr="00EE62B6">
        <w:rPr>
          <w:rFonts w:ascii="Arial" w:hAnsi="Arial" w:cs="Arial"/>
        </w:rPr>
        <w:t xml:space="preserve">teams to </w:t>
      </w:r>
      <w:r w:rsidR="00EE62B6" w:rsidRPr="00EE62B6">
        <w:rPr>
          <w:rFonts w:ascii="Arial" w:hAnsi="Arial" w:cs="Arial"/>
        </w:rPr>
        <w:t xml:space="preserve">2023 </w:t>
      </w:r>
      <w:r w:rsidR="00EE62B6" w:rsidRPr="00EE62B6">
        <w:rPr>
          <w:rFonts w:ascii="Arial" w:hAnsi="Arial" w:cs="Arial"/>
        </w:rPr>
        <w:t>Ar</w:t>
      </w:r>
      <w:r w:rsidR="00EE62B6" w:rsidRPr="00EE62B6">
        <w:rPr>
          <w:rFonts w:ascii="Arial" w:hAnsi="Arial" w:cs="Arial"/>
        </w:rPr>
        <w:t>c</w:t>
      </w:r>
      <w:r w:rsidR="00EE62B6" w:rsidRPr="00EE62B6">
        <w:rPr>
          <w:rFonts w:ascii="Arial" w:hAnsi="Arial" w:cs="Arial"/>
        </w:rPr>
        <w:t xml:space="preserve">tics. </w:t>
      </w:r>
      <w:r w:rsidR="00EE62B6">
        <w:rPr>
          <w:rFonts w:ascii="Arial" w:hAnsi="Arial" w:cs="Arial"/>
        </w:rPr>
        <w:t xml:space="preserve">Both now working on submitting </w:t>
      </w:r>
      <w:r w:rsidR="00EE62B6" w:rsidRPr="00BD66AC">
        <w:rPr>
          <w:rFonts w:ascii="Arial" w:hAnsi="Arial" w:cs="Arial"/>
        </w:rPr>
        <w:t>grant app</w:t>
      </w:r>
      <w:r w:rsidR="00EE62B6">
        <w:rPr>
          <w:rFonts w:ascii="Arial" w:hAnsi="Arial" w:cs="Arial"/>
        </w:rPr>
        <w:t>lications</w:t>
      </w:r>
      <w:r w:rsidR="00EE62B6" w:rsidRPr="00BD66AC">
        <w:rPr>
          <w:rFonts w:ascii="Arial" w:hAnsi="Arial" w:cs="Arial"/>
        </w:rPr>
        <w:t xml:space="preserve"> for </w:t>
      </w:r>
      <w:r w:rsidR="00EE62B6">
        <w:rPr>
          <w:rFonts w:ascii="Arial" w:hAnsi="Arial" w:cs="Arial"/>
        </w:rPr>
        <w:t xml:space="preserve">the </w:t>
      </w:r>
      <w:r w:rsidR="00EE62B6" w:rsidRPr="00BD66AC">
        <w:rPr>
          <w:rFonts w:ascii="Arial" w:hAnsi="Arial" w:cs="Arial"/>
        </w:rPr>
        <w:t>2024 games</w:t>
      </w:r>
      <w:r w:rsidR="00EE62B6">
        <w:rPr>
          <w:rFonts w:ascii="Arial" w:hAnsi="Arial" w:cs="Arial"/>
        </w:rPr>
        <w:t xml:space="preserve">. </w:t>
      </w:r>
      <w:r w:rsidR="00EE62B6" w:rsidRPr="00BD66AC">
        <w:rPr>
          <w:rFonts w:ascii="Arial" w:hAnsi="Arial" w:cs="Arial"/>
        </w:rPr>
        <w:t xml:space="preserve">Lots of </w:t>
      </w:r>
      <w:r w:rsidR="00EE62B6">
        <w:rPr>
          <w:rFonts w:ascii="Arial" w:hAnsi="Arial" w:cs="Arial"/>
        </w:rPr>
        <w:t xml:space="preserve">admin work involved (Board expressed thanks Michael and Claire!) and Wapiti Nordic </w:t>
      </w:r>
      <w:r w:rsidR="00EE62B6" w:rsidRPr="00BD66AC">
        <w:rPr>
          <w:rFonts w:ascii="Arial" w:hAnsi="Arial" w:cs="Arial"/>
        </w:rPr>
        <w:t>benefits too</w:t>
      </w:r>
      <w:r w:rsidR="00EE62B6">
        <w:rPr>
          <w:rFonts w:ascii="Arial" w:hAnsi="Arial" w:cs="Arial"/>
        </w:rPr>
        <w:t xml:space="preserve"> financially as Games charged for meetings at the lodge etc. </w:t>
      </w:r>
    </w:p>
    <w:p w14:paraId="39F5E4F0" w14:textId="77777777" w:rsidR="001334D0" w:rsidRPr="001334D0" w:rsidRDefault="001334D0" w:rsidP="00D138DE">
      <w:pPr>
        <w:jc w:val="both"/>
        <w:rPr>
          <w:rFonts w:ascii="Arial" w:hAnsi="Arial" w:cs="Arial"/>
        </w:rPr>
      </w:pPr>
    </w:p>
    <w:p w14:paraId="2092BF71" w14:textId="629E732B" w:rsidR="00DC32EE" w:rsidRPr="003571F4" w:rsidRDefault="00136C96" w:rsidP="003571F4">
      <w:pPr>
        <w:shd w:val="clear" w:color="auto" w:fill="A6A6A6" w:themeFill="background1" w:themeFillShade="A6"/>
        <w:spacing w:after="0" w:line="240" w:lineRule="auto"/>
        <w:jc w:val="center"/>
        <w:rPr>
          <w:rFonts w:ascii="Arial" w:hAnsi="Arial" w:cs="Arial"/>
          <w:sz w:val="24"/>
        </w:rPr>
      </w:pPr>
      <w:r w:rsidRPr="003571F4">
        <w:rPr>
          <w:rFonts w:ascii="Arial" w:hAnsi="Arial" w:cs="Arial"/>
          <w:b/>
        </w:rPr>
        <w:t xml:space="preserve">4.0 NEW BUSINESS: </w:t>
      </w:r>
      <w:r w:rsidR="003571F4" w:rsidRPr="003571F4">
        <w:rPr>
          <w:rFonts w:ascii="Arial" w:hAnsi="Arial" w:cs="Arial"/>
          <w:b/>
        </w:rPr>
        <w:t>GOVERNANCE</w:t>
      </w:r>
    </w:p>
    <w:p w14:paraId="6BE092D6" w14:textId="740C9CDC" w:rsidR="00A632F1" w:rsidRDefault="005353F3" w:rsidP="00A632F1">
      <w:pPr>
        <w:shd w:val="clear" w:color="auto" w:fill="E7E6E6" w:themeFill="background2"/>
        <w:rPr>
          <w:rFonts w:ascii="Arial" w:hAnsi="Arial" w:cs="Arial"/>
          <w:b/>
          <w:sz w:val="24"/>
        </w:rPr>
      </w:pPr>
      <w:r>
        <w:rPr>
          <w:rFonts w:ascii="Arial" w:hAnsi="Arial" w:cs="Arial"/>
          <w:b/>
          <w:sz w:val="24"/>
        </w:rPr>
        <w:t xml:space="preserve">                   </w:t>
      </w:r>
      <w:r w:rsidR="00A632F1">
        <w:rPr>
          <w:rFonts w:ascii="Arial" w:hAnsi="Arial" w:cs="Arial"/>
          <w:b/>
          <w:sz w:val="24"/>
        </w:rPr>
        <w:tab/>
      </w:r>
      <w:r w:rsidR="00DC32EE">
        <w:rPr>
          <w:rFonts w:ascii="Arial" w:hAnsi="Arial" w:cs="Arial"/>
          <w:b/>
          <w:sz w:val="24"/>
        </w:rPr>
        <w:t xml:space="preserve">                 </w:t>
      </w:r>
      <w:r w:rsidR="00A632F1">
        <w:rPr>
          <w:rFonts w:ascii="Arial" w:hAnsi="Arial" w:cs="Arial"/>
          <w:b/>
          <w:sz w:val="24"/>
        </w:rPr>
        <w:tab/>
      </w:r>
      <w:r w:rsidR="00A632F1">
        <w:rPr>
          <w:rFonts w:ascii="Arial" w:hAnsi="Arial" w:cs="Arial"/>
          <w:b/>
          <w:sz w:val="24"/>
        </w:rPr>
        <w:tab/>
      </w:r>
      <w:r w:rsidR="00A632F1">
        <w:rPr>
          <w:rFonts w:ascii="Arial" w:hAnsi="Arial" w:cs="Arial"/>
          <w:b/>
          <w:sz w:val="24"/>
        </w:rPr>
        <w:tab/>
      </w:r>
      <w:r w:rsidR="00DC32EE">
        <w:rPr>
          <w:rFonts w:ascii="Arial" w:hAnsi="Arial" w:cs="Arial"/>
          <w:b/>
          <w:sz w:val="24"/>
        </w:rPr>
        <w:t xml:space="preserve">  </w:t>
      </w:r>
    </w:p>
    <w:p w14:paraId="514367B9" w14:textId="0EEC5681" w:rsidR="00B517F2" w:rsidRPr="004B70C6" w:rsidRDefault="00E60953" w:rsidP="00E60953">
      <w:pPr>
        <w:jc w:val="both"/>
        <w:rPr>
          <w:rFonts w:ascii="Arial" w:hAnsi="Arial" w:cs="Arial"/>
          <w:i/>
          <w:iCs/>
          <w:color w:val="4472C4" w:themeColor="accent5"/>
        </w:rPr>
      </w:pPr>
      <w:r w:rsidRPr="004B70C6">
        <w:rPr>
          <w:rFonts w:ascii="Arial" w:hAnsi="Arial" w:cs="Arial"/>
          <w:b/>
          <w:bCs/>
        </w:rPr>
        <w:t>4.</w:t>
      </w:r>
      <w:r w:rsidR="00EE62B6" w:rsidRPr="004B70C6">
        <w:rPr>
          <w:rFonts w:ascii="Arial" w:hAnsi="Arial" w:cs="Arial"/>
          <w:b/>
          <w:bCs/>
        </w:rPr>
        <w:t>1</w:t>
      </w:r>
      <w:r>
        <w:rPr>
          <w:rFonts w:ascii="Arial" w:hAnsi="Arial" w:cs="Arial"/>
        </w:rPr>
        <w:t xml:space="preserve"> </w:t>
      </w:r>
      <w:r w:rsidR="00B517F2" w:rsidRPr="00B517F2">
        <w:rPr>
          <w:rFonts w:ascii="Arial" w:hAnsi="Arial" w:cs="Arial"/>
          <w:b/>
          <w:bCs/>
        </w:rPr>
        <w:t xml:space="preserve">SPRING GENERAL MEETING </w:t>
      </w:r>
      <w:r w:rsidR="00EE62B6">
        <w:rPr>
          <w:rFonts w:ascii="Arial" w:hAnsi="Arial" w:cs="Arial"/>
          <w:b/>
          <w:bCs/>
        </w:rPr>
        <w:t>PREPARATION</w:t>
      </w:r>
      <w:r w:rsidR="00B517F2">
        <w:rPr>
          <w:rFonts w:ascii="Arial" w:hAnsi="Arial" w:cs="Arial"/>
        </w:rPr>
        <w:t xml:space="preserve"> (Michael</w:t>
      </w:r>
      <w:r w:rsidR="00EE62B6">
        <w:rPr>
          <w:rFonts w:ascii="Arial" w:hAnsi="Arial" w:cs="Arial"/>
        </w:rPr>
        <w:t>/Christine</w:t>
      </w:r>
      <w:r w:rsidR="00B517F2">
        <w:rPr>
          <w:rFonts w:ascii="Arial" w:hAnsi="Arial" w:cs="Arial"/>
        </w:rPr>
        <w:t xml:space="preserve">): </w:t>
      </w:r>
      <w:r w:rsidR="00EE62B6">
        <w:rPr>
          <w:rFonts w:ascii="Arial" w:hAnsi="Arial" w:cs="Arial"/>
        </w:rPr>
        <w:t xml:space="preserve">Date is </w:t>
      </w:r>
      <w:r w:rsidR="00913C66" w:rsidRPr="00B517F2">
        <w:rPr>
          <w:rFonts w:ascii="Arial" w:hAnsi="Arial" w:cs="Arial"/>
        </w:rPr>
        <w:t>April, Sunday 23</w:t>
      </w:r>
      <w:r w:rsidR="00913C66" w:rsidRPr="00B517F2">
        <w:rPr>
          <w:rFonts w:ascii="Arial" w:hAnsi="Arial" w:cs="Arial"/>
          <w:vertAlign w:val="superscript"/>
        </w:rPr>
        <w:t>rd</w:t>
      </w:r>
      <w:r w:rsidR="00913C66" w:rsidRPr="00B517F2">
        <w:rPr>
          <w:rFonts w:ascii="Arial" w:hAnsi="Arial" w:cs="Arial"/>
        </w:rPr>
        <w:t xml:space="preserve"> @ 1:00pm</w:t>
      </w:r>
      <w:r w:rsidR="00913C66" w:rsidRPr="00EE62B6">
        <w:rPr>
          <w:rFonts w:ascii="Arial" w:hAnsi="Arial" w:cs="Arial"/>
        </w:rPr>
        <w:t xml:space="preserve"> </w:t>
      </w:r>
      <w:r w:rsidR="00EE62B6" w:rsidRPr="00EE62B6">
        <w:rPr>
          <w:rFonts w:ascii="Arial" w:hAnsi="Arial" w:cs="Arial"/>
        </w:rPr>
        <w:t>Michael to circulate a draft agenda including policy and bylaw review</w:t>
      </w:r>
      <w:r w:rsidR="00EE62B6" w:rsidRPr="00EE62B6">
        <w:rPr>
          <w:rFonts w:ascii="Arial" w:hAnsi="Arial" w:cs="Arial"/>
        </w:rPr>
        <w:t>; Christine to ensure it is circulated on time and posted online as per Bylaws. Lodge will be advertised as open prior to the meeting as the l</w:t>
      </w:r>
      <w:r w:rsidR="00EE62B6" w:rsidRPr="00EE62B6">
        <w:rPr>
          <w:rFonts w:ascii="Arial" w:hAnsi="Arial" w:cs="Arial"/>
        </w:rPr>
        <w:t>ast day to storage wax</w:t>
      </w:r>
      <w:r w:rsidR="00EE62B6" w:rsidRPr="00EE62B6">
        <w:rPr>
          <w:rFonts w:ascii="Arial" w:hAnsi="Arial" w:cs="Arial"/>
        </w:rPr>
        <w:t xml:space="preserve">. </w:t>
      </w:r>
      <w:r w:rsidR="00EE62B6" w:rsidRPr="00EE62B6">
        <w:rPr>
          <w:rFonts w:ascii="Arial" w:hAnsi="Arial" w:cs="Arial"/>
          <w:i/>
          <w:iCs/>
          <w:color w:val="4472C4" w:themeColor="accent5"/>
        </w:rPr>
        <w:t>ACTION:</w:t>
      </w:r>
      <w:r w:rsidR="00EE62B6" w:rsidRPr="00EE62B6">
        <w:rPr>
          <w:rFonts w:ascii="Arial" w:hAnsi="Arial" w:cs="Arial"/>
          <w:i/>
          <w:iCs/>
          <w:color w:val="4472C4" w:themeColor="accent5"/>
        </w:rPr>
        <w:t xml:space="preserve"> Michael, Lori and Christine to </w:t>
      </w:r>
      <w:r w:rsidR="00EE62B6" w:rsidRPr="00EE62B6">
        <w:rPr>
          <w:rFonts w:ascii="Arial" w:hAnsi="Arial" w:cs="Arial"/>
          <w:i/>
          <w:iCs/>
          <w:color w:val="4472C4" w:themeColor="accent5"/>
        </w:rPr>
        <w:t xml:space="preserve">meet and </w:t>
      </w:r>
      <w:r w:rsidR="00EE62B6" w:rsidRPr="00EE62B6">
        <w:rPr>
          <w:rFonts w:ascii="Arial" w:hAnsi="Arial" w:cs="Arial"/>
          <w:i/>
          <w:iCs/>
          <w:color w:val="4472C4" w:themeColor="accent5"/>
        </w:rPr>
        <w:t>discuss who to approach for Exec</w:t>
      </w:r>
      <w:r w:rsidR="00EE62B6" w:rsidRPr="00EE62B6">
        <w:rPr>
          <w:rFonts w:ascii="Arial" w:hAnsi="Arial" w:cs="Arial"/>
          <w:i/>
          <w:iCs/>
          <w:color w:val="4472C4" w:themeColor="accent5"/>
        </w:rPr>
        <w:t>utive and Board</w:t>
      </w:r>
      <w:r w:rsidR="00EE62B6" w:rsidRPr="00EE62B6">
        <w:rPr>
          <w:rFonts w:ascii="Arial" w:hAnsi="Arial" w:cs="Arial"/>
          <w:i/>
          <w:iCs/>
          <w:color w:val="4472C4" w:themeColor="accent5"/>
        </w:rPr>
        <w:t xml:space="preserve"> positions</w:t>
      </w:r>
      <w:r w:rsidR="00EE62B6" w:rsidRPr="00EE62B6">
        <w:rPr>
          <w:rFonts w:ascii="Arial" w:hAnsi="Arial" w:cs="Arial"/>
          <w:i/>
          <w:iCs/>
          <w:color w:val="4472C4" w:themeColor="accent5"/>
        </w:rPr>
        <w:t>.</w:t>
      </w:r>
    </w:p>
    <w:p w14:paraId="5C0A6482" w14:textId="0FABDDB3" w:rsidR="00021D27" w:rsidRDefault="00414F77" w:rsidP="003571F4">
      <w:pPr>
        <w:shd w:val="clear" w:color="auto" w:fill="A6A6A6" w:themeFill="background1" w:themeFillShade="A6"/>
        <w:jc w:val="center"/>
        <w:rPr>
          <w:rFonts w:ascii="Arial" w:hAnsi="Arial" w:cs="Arial"/>
          <w:b/>
        </w:rPr>
      </w:pPr>
      <w:r w:rsidRPr="00414F77">
        <w:rPr>
          <w:rFonts w:ascii="Arial" w:hAnsi="Arial" w:cs="Arial"/>
          <w:b/>
          <w:bCs/>
        </w:rPr>
        <w:t>5.0</w:t>
      </w:r>
      <w:r>
        <w:rPr>
          <w:rFonts w:ascii="Arial" w:hAnsi="Arial" w:cs="Arial"/>
        </w:rPr>
        <w:t xml:space="preserve"> </w:t>
      </w:r>
      <w:r w:rsidR="00021D27">
        <w:rPr>
          <w:rFonts w:ascii="Arial" w:hAnsi="Arial" w:cs="Arial"/>
          <w:b/>
        </w:rPr>
        <w:t>FUNDING / GRANTS</w:t>
      </w:r>
    </w:p>
    <w:p w14:paraId="15BEC551" w14:textId="77ED2DA6" w:rsidR="00021D27" w:rsidRDefault="00DC1F03" w:rsidP="00021D27">
      <w:pPr>
        <w:shd w:val="clear" w:color="auto" w:fill="E7E6E6" w:themeFill="background2"/>
        <w:rPr>
          <w:rFonts w:ascii="Arial" w:hAnsi="Arial" w:cs="Arial"/>
          <w:b/>
        </w:rPr>
      </w:pPr>
      <w:r>
        <w:rPr>
          <w:rFonts w:ascii="Arial" w:hAnsi="Arial" w:cs="Arial"/>
          <w:b/>
        </w:rPr>
        <w:t xml:space="preserve"> </w:t>
      </w:r>
      <w:r w:rsidR="00021D27" w:rsidRPr="00021D27">
        <w:rPr>
          <w:rFonts w:ascii="Arial" w:hAnsi="Arial" w:cs="Arial"/>
          <w:b/>
        </w:rPr>
        <w:tab/>
      </w:r>
      <w:r w:rsidR="00021D27" w:rsidRPr="00021D27">
        <w:rPr>
          <w:rFonts w:ascii="Arial" w:hAnsi="Arial" w:cs="Arial"/>
          <w:b/>
        </w:rPr>
        <w:tab/>
      </w:r>
      <w:r w:rsidR="00021D27" w:rsidRPr="00021D27">
        <w:rPr>
          <w:rFonts w:ascii="Arial" w:hAnsi="Arial" w:cs="Arial"/>
          <w:b/>
        </w:rPr>
        <w:tab/>
      </w:r>
      <w:r w:rsidR="00021D27">
        <w:rPr>
          <w:rFonts w:ascii="Arial" w:hAnsi="Arial" w:cs="Arial"/>
          <w:b/>
        </w:rPr>
        <w:t xml:space="preserve">   </w:t>
      </w:r>
      <w:r>
        <w:rPr>
          <w:rFonts w:ascii="Arial" w:hAnsi="Arial" w:cs="Arial"/>
          <w:b/>
        </w:rPr>
        <w:t xml:space="preserve">   </w:t>
      </w:r>
      <w:r w:rsidR="00021D27">
        <w:rPr>
          <w:rFonts w:ascii="Arial" w:hAnsi="Arial" w:cs="Arial"/>
          <w:b/>
        </w:rPr>
        <w:t xml:space="preserve">     </w:t>
      </w:r>
      <w:r w:rsidR="00021D27">
        <w:rPr>
          <w:rFonts w:ascii="Arial" w:hAnsi="Arial" w:cs="Arial"/>
          <w:b/>
        </w:rPr>
        <w:tab/>
      </w:r>
      <w:r w:rsidR="00021D27">
        <w:rPr>
          <w:rFonts w:ascii="Arial" w:hAnsi="Arial" w:cs="Arial"/>
          <w:b/>
        </w:rPr>
        <w:tab/>
      </w:r>
      <w:r w:rsidR="00021D27" w:rsidRPr="00021D27">
        <w:rPr>
          <w:rFonts w:ascii="Arial" w:hAnsi="Arial" w:cs="Arial"/>
          <w:b/>
        </w:rPr>
        <w:tab/>
      </w:r>
    </w:p>
    <w:p w14:paraId="54FA6652" w14:textId="57DB7EDE" w:rsidR="00913C66" w:rsidRPr="00913C66" w:rsidRDefault="00E60953" w:rsidP="00913C66">
      <w:pPr>
        <w:jc w:val="both"/>
        <w:rPr>
          <w:rFonts w:ascii="Arial" w:hAnsi="Arial" w:cs="Arial"/>
        </w:rPr>
      </w:pPr>
      <w:r>
        <w:rPr>
          <w:rFonts w:ascii="Arial" w:hAnsi="Arial" w:cs="Arial"/>
          <w:b/>
          <w:bCs/>
        </w:rPr>
        <w:t xml:space="preserve">5.1 </w:t>
      </w:r>
      <w:r w:rsidR="003E5C91" w:rsidRPr="003571F4">
        <w:rPr>
          <w:rFonts w:ascii="Arial" w:hAnsi="Arial" w:cs="Arial"/>
          <w:b/>
          <w:bCs/>
        </w:rPr>
        <w:t>RECENT AWARD</w:t>
      </w:r>
      <w:r>
        <w:rPr>
          <w:rFonts w:ascii="Arial" w:hAnsi="Arial" w:cs="Arial"/>
          <w:b/>
          <w:bCs/>
        </w:rPr>
        <w:t>S</w:t>
      </w:r>
      <w:r w:rsidR="003571F4" w:rsidRPr="003571F4">
        <w:rPr>
          <w:rFonts w:ascii="Arial" w:hAnsi="Arial" w:cs="Arial"/>
          <w:b/>
          <w:bCs/>
        </w:rPr>
        <w:t xml:space="preserve"> </w:t>
      </w:r>
      <w:r w:rsidR="003571F4" w:rsidRPr="003571F4">
        <w:rPr>
          <w:rFonts w:ascii="Arial" w:hAnsi="Arial" w:cs="Arial"/>
        </w:rPr>
        <w:t>(</w:t>
      </w:r>
      <w:r w:rsidR="00913C66">
        <w:rPr>
          <w:rFonts w:ascii="Arial" w:hAnsi="Arial" w:cs="Arial"/>
        </w:rPr>
        <w:t>Gordon</w:t>
      </w:r>
      <w:r w:rsidR="003571F4" w:rsidRPr="003571F4">
        <w:rPr>
          <w:rFonts w:ascii="Arial" w:hAnsi="Arial" w:cs="Arial"/>
        </w:rPr>
        <w:t xml:space="preserve">): </w:t>
      </w:r>
      <w:r w:rsidR="00913C66" w:rsidRPr="00913C66">
        <w:rPr>
          <w:rFonts w:ascii="Arial" w:hAnsi="Arial" w:cs="Arial"/>
        </w:rPr>
        <w:t>Request from Rotary to a presentation lunch – Friday, 24</w:t>
      </w:r>
      <w:r w:rsidR="00913C66" w:rsidRPr="00913C66">
        <w:rPr>
          <w:rFonts w:ascii="Arial" w:hAnsi="Arial" w:cs="Arial"/>
          <w:vertAlign w:val="superscript"/>
        </w:rPr>
        <w:t>th</w:t>
      </w:r>
      <w:r w:rsidR="00913C66" w:rsidRPr="00913C66">
        <w:rPr>
          <w:rFonts w:ascii="Arial" w:hAnsi="Arial" w:cs="Arial"/>
        </w:rPr>
        <w:t xml:space="preserve"> between 12-1pm – Michael to attend a</w:t>
      </w:r>
      <w:r w:rsidR="00913C66">
        <w:rPr>
          <w:rFonts w:ascii="Arial" w:hAnsi="Arial" w:cs="Arial"/>
        </w:rPr>
        <w:t xml:space="preserve">long with </w:t>
      </w:r>
      <w:r w:rsidR="00913C66" w:rsidRPr="00913C66">
        <w:rPr>
          <w:rFonts w:ascii="Arial" w:hAnsi="Arial" w:cs="Arial"/>
        </w:rPr>
        <w:t>Gordon</w:t>
      </w:r>
      <w:r w:rsidR="00913C66">
        <w:rPr>
          <w:rFonts w:ascii="Arial" w:hAnsi="Arial" w:cs="Arial"/>
        </w:rPr>
        <w:t xml:space="preserve"> and </w:t>
      </w:r>
      <w:r w:rsidR="00913C66" w:rsidRPr="00913C66">
        <w:rPr>
          <w:rFonts w:ascii="Arial" w:hAnsi="Arial" w:cs="Arial"/>
        </w:rPr>
        <w:t>Theresa. County operating grants close April 1</w:t>
      </w:r>
      <w:r w:rsidR="00913C66" w:rsidRPr="00913C66">
        <w:rPr>
          <w:rFonts w:ascii="Arial" w:hAnsi="Arial" w:cs="Arial"/>
          <w:vertAlign w:val="superscript"/>
        </w:rPr>
        <w:t>st</w:t>
      </w:r>
      <w:r w:rsidR="00913C66" w:rsidRPr="00913C66">
        <w:rPr>
          <w:rFonts w:ascii="Arial" w:hAnsi="Arial" w:cs="Arial"/>
        </w:rPr>
        <w:t xml:space="preserve"> – Gordon has archive </w:t>
      </w:r>
      <w:r w:rsidR="00913C66">
        <w:rPr>
          <w:rFonts w:ascii="Arial" w:hAnsi="Arial" w:cs="Arial"/>
        </w:rPr>
        <w:t xml:space="preserve">from 2022 </w:t>
      </w:r>
      <w:r w:rsidR="00913C66" w:rsidRPr="00913C66">
        <w:rPr>
          <w:rFonts w:ascii="Arial" w:hAnsi="Arial" w:cs="Arial"/>
        </w:rPr>
        <w:t>and will submit</w:t>
      </w:r>
      <w:r w:rsidR="00913C66">
        <w:rPr>
          <w:rFonts w:ascii="Arial" w:hAnsi="Arial" w:cs="Arial"/>
        </w:rPr>
        <w:t xml:space="preserve"> it</w:t>
      </w:r>
      <w:r w:rsidR="00913C66" w:rsidRPr="00913C66">
        <w:rPr>
          <w:rFonts w:ascii="Arial" w:hAnsi="Arial" w:cs="Arial"/>
        </w:rPr>
        <w:t>. Wey</w:t>
      </w:r>
      <w:r w:rsidR="00913C66">
        <w:rPr>
          <w:rFonts w:ascii="Arial" w:hAnsi="Arial" w:cs="Arial"/>
        </w:rPr>
        <w:t>er</w:t>
      </w:r>
      <w:r w:rsidR="00913C66" w:rsidRPr="00913C66">
        <w:rPr>
          <w:rFonts w:ascii="Arial" w:hAnsi="Arial" w:cs="Arial"/>
        </w:rPr>
        <w:t>ha</w:t>
      </w:r>
      <w:r w:rsidR="00913C66">
        <w:rPr>
          <w:rFonts w:ascii="Arial" w:hAnsi="Arial" w:cs="Arial"/>
        </w:rPr>
        <w:t>e</w:t>
      </w:r>
      <w:r w:rsidR="00913C66" w:rsidRPr="00913C66">
        <w:rPr>
          <w:rFonts w:ascii="Arial" w:hAnsi="Arial" w:cs="Arial"/>
        </w:rPr>
        <w:t>user Giving Fund came up – Michael to share with Gordon.</w:t>
      </w:r>
    </w:p>
    <w:p w14:paraId="091B7198" w14:textId="67E638C4" w:rsidR="00913C66" w:rsidRPr="00913C66" w:rsidRDefault="00D6453C" w:rsidP="00913C66">
      <w:pPr>
        <w:rPr>
          <w:rFonts w:ascii="Arial" w:hAnsi="Arial" w:cs="Arial"/>
        </w:rPr>
      </w:pPr>
      <w:r>
        <w:rPr>
          <w:rFonts w:ascii="Arial" w:hAnsi="Arial" w:cs="Arial"/>
          <w:b/>
          <w:bCs/>
        </w:rPr>
        <w:t>5.</w:t>
      </w:r>
      <w:r w:rsidR="00913C66">
        <w:rPr>
          <w:rFonts w:ascii="Arial" w:hAnsi="Arial" w:cs="Arial"/>
          <w:b/>
          <w:bCs/>
        </w:rPr>
        <w:t>2</w:t>
      </w:r>
      <w:r>
        <w:rPr>
          <w:rFonts w:ascii="Arial" w:hAnsi="Arial" w:cs="Arial"/>
          <w:b/>
          <w:bCs/>
        </w:rPr>
        <w:t xml:space="preserve"> </w:t>
      </w:r>
      <w:r w:rsidR="003571F4" w:rsidRPr="00D6453C">
        <w:rPr>
          <w:rFonts w:ascii="Arial" w:hAnsi="Arial" w:cs="Arial"/>
          <w:b/>
          <w:bCs/>
        </w:rPr>
        <w:t>CROWDFUNDING CAMPAIGN</w:t>
      </w:r>
      <w:r>
        <w:rPr>
          <w:rFonts w:ascii="Arial" w:hAnsi="Arial" w:cs="Arial"/>
          <w:b/>
          <w:bCs/>
        </w:rPr>
        <w:t xml:space="preserve"> </w:t>
      </w:r>
      <w:r w:rsidRPr="00D6453C">
        <w:rPr>
          <w:rFonts w:ascii="Arial" w:hAnsi="Arial" w:cs="Arial"/>
        </w:rPr>
        <w:t>(Michael)</w:t>
      </w:r>
      <w:r w:rsidR="003571F4" w:rsidRPr="00D6453C">
        <w:rPr>
          <w:rFonts w:ascii="Arial" w:hAnsi="Arial" w:cs="Arial"/>
        </w:rPr>
        <w:t>:</w:t>
      </w:r>
      <w:r w:rsidR="003571F4" w:rsidRPr="00D6453C">
        <w:rPr>
          <w:rFonts w:ascii="Arial" w:hAnsi="Arial" w:cs="Arial"/>
          <w:b/>
          <w:bCs/>
        </w:rPr>
        <w:t xml:space="preserve"> </w:t>
      </w:r>
      <w:r w:rsidR="00913C66" w:rsidRPr="00913C66">
        <w:rPr>
          <w:rFonts w:ascii="Arial" w:hAnsi="Arial" w:cs="Arial"/>
        </w:rPr>
        <w:t>Need to c</w:t>
      </w:r>
      <w:r w:rsidR="00913C66" w:rsidRPr="00913C66">
        <w:rPr>
          <w:rFonts w:ascii="Arial" w:hAnsi="Arial" w:cs="Arial"/>
        </w:rPr>
        <w:t>ircle back</w:t>
      </w:r>
      <w:r w:rsidR="00913C66" w:rsidRPr="00913C66">
        <w:rPr>
          <w:rFonts w:ascii="Arial" w:hAnsi="Arial" w:cs="Arial"/>
        </w:rPr>
        <w:t xml:space="preserve"> in the</w:t>
      </w:r>
      <w:r w:rsidR="00913C66" w:rsidRPr="00913C66">
        <w:rPr>
          <w:rFonts w:ascii="Arial" w:hAnsi="Arial" w:cs="Arial"/>
        </w:rPr>
        <w:t xml:space="preserve"> off season – if someone could help out? And programs like MTB and ski race could apply </w:t>
      </w:r>
      <w:r w:rsidR="00913C66">
        <w:rPr>
          <w:rFonts w:ascii="Arial" w:hAnsi="Arial" w:cs="Arial"/>
        </w:rPr>
        <w:t xml:space="preserve">separately </w:t>
      </w:r>
      <w:r w:rsidR="00913C66" w:rsidRPr="00913C66">
        <w:rPr>
          <w:rFonts w:ascii="Arial" w:hAnsi="Arial" w:cs="Arial"/>
        </w:rPr>
        <w:t>also</w:t>
      </w:r>
      <w:r w:rsidR="00913C66">
        <w:rPr>
          <w:rFonts w:ascii="Arial" w:hAnsi="Arial" w:cs="Arial"/>
        </w:rPr>
        <w:t>….</w:t>
      </w:r>
      <w:r w:rsidR="00913C66" w:rsidRPr="00913C66">
        <w:rPr>
          <w:rFonts w:ascii="Arial" w:hAnsi="Arial" w:cs="Arial"/>
        </w:rPr>
        <w:t>.</w:t>
      </w:r>
    </w:p>
    <w:p w14:paraId="41B7DA25" w14:textId="300003B2" w:rsidR="003E5C91" w:rsidRDefault="00913C66" w:rsidP="00913C66">
      <w:pPr>
        <w:rPr>
          <w:rFonts w:ascii="Arial" w:hAnsi="Arial" w:cs="Arial"/>
        </w:rPr>
      </w:pPr>
      <w:r>
        <w:rPr>
          <w:rFonts w:ascii="Arial" w:hAnsi="Arial" w:cs="Arial"/>
          <w:b/>
          <w:bCs/>
        </w:rPr>
        <w:lastRenderedPageBreak/>
        <w:t xml:space="preserve">5.3 </w:t>
      </w:r>
      <w:r w:rsidR="00667377" w:rsidRPr="00913C66">
        <w:rPr>
          <w:rFonts w:ascii="Arial" w:hAnsi="Arial" w:cs="Arial"/>
          <w:b/>
          <w:bCs/>
        </w:rPr>
        <w:t>MARCH / APRIL</w:t>
      </w:r>
      <w:r w:rsidR="003571F4" w:rsidRPr="00913C66">
        <w:rPr>
          <w:rFonts w:ascii="Arial" w:hAnsi="Arial" w:cs="Arial"/>
          <w:b/>
          <w:bCs/>
        </w:rPr>
        <w:t xml:space="preserve"> OFFERINGS</w:t>
      </w:r>
      <w:r w:rsidR="007E7D80" w:rsidRPr="00913C66">
        <w:rPr>
          <w:rFonts w:ascii="Arial" w:hAnsi="Arial" w:cs="Arial"/>
          <w:b/>
          <w:bCs/>
        </w:rPr>
        <w:t>:</w:t>
      </w:r>
      <w:r w:rsidR="007E7D80" w:rsidRPr="00913C66">
        <w:rPr>
          <w:rFonts w:ascii="Arial" w:hAnsi="Arial" w:cs="Arial"/>
        </w:rPr>
        <w:t xml:space="preserve"> </w:t>
      </w:r>
      <w:r w:rsidR="00D6453C" w:rsidRPr="00913C66">
        <w:rPr>
          <w:rFonts w:ascii="Arial" w:hAnsi="Arial" w:cs="Arial"/>
        </w:rPr>
        <w:t xml:space="preserve">No new information. </w:t>
      </w:r>
      <w:r w:rsidRPr="00913C66">
        <w:rPr>
          <w:rFonts w:ascii="Arial" w:hAnsi="Arial" w:cs="Arial"/>
        </w:rPr>
        <w:t xml:space="preserve">Liz Tinworth </w:t>
      </w:r>
      <w:r>
        <w:rPr>
          <w:rFonts w:ascii="Arial" w:hAnsi="Arial" w:cs="Arial"/>
        </w:rPr>
        <w:t xml:space="preserve">is </w:t>
      </w:r>
      <w:r w:rsidRPr="00913C66">
        <w:rPr>
          <w:rFonts w:ascii="Arial" w:hAnsi="Arial" w:cs="Arial"/>
        </w:rPr>
        <w:t xml:space="preserve">planning a fundraiser for Liam at The Den – Board is supportive of helping to promote this event. </w:t>
      </w:r>
    </w:p>
    <w:p w14:paraId="18D777E2" w14:textId="1EFBEE69" w:rsidR="003E5C91" w:rsidRPr="001334D0" w:rsidRDefault="001334D0" w:rsidP="003E5C91">
      <w:pPr>
        <w:rPr>
          <w:rFonts w:ascii="Arial" w:hAnsi="Arial" w:cs="Arial"/>
        </w:rPr>
      </w:pPr>
      <w:r>
        <w:rPr>
          <w:rFonts w:ascii="Arial" w:hAnsi="Arial" w:cs="Arial"/>
          <w:b/>
          <w:bCs/>
        </w:rPr>
        <w:t>5.4</w:t>
      </w:r>
      <w:r w:rsidRPr="001334D0">
        <w:rPr>
          <w:rFonts w:ascii="Arial" w:hAnsi="Arial" w:cs="Arial"/>
        </w:rPr>
        <w:t xml:space="preserve"> </w:t>
      </w:r>
      <w:r w:rsidRPr="001334D0">
        <w:rPr>
          <w:rFonts w:ascii="Arial" w:hAnsi="Arial" w:cs="Arial"/>
          <w:b/>
          <w:bCs/>
        </w:rPr>
        <w:t>CASINO FUNDRAISER OPPORTUNITY</w:t>
      </w:r>
      <w:r w:rsidRPr="001334D0">
        <w:rPr>
          <w:rFonts w:ascii="Arial" w:hAnsi="Arial" w:cs="Arial"/>
        </w:rPr>
        <w:t xml:space="preserve"> (Michael): Scheduled for July 4</w:t>
      </w:r>
      <w:r w:rsidRPr="001334D0">
        <w:rPr>
          <w:rFonts w:ascii="Arial" w:hAnsi="Arial" w:cs="Arial"/>
          <w:vertAlign w:val="superscript"/>
        </w:rPr>
        <w:t xml:space="preserve"> </w:t>
      </w:r>
      <w:r w:rsidRPr="001334D0">
        <w:rPr>
          <w:rFonts w:ascii="Arial" w:hAnsi="Arial" w:cs="Arial"/>
        </w:rPr>
        <w:t>&amp; 5 2023. Sharon has traditionally organized volunteers for this. Dallal has set up Sign Up Genius app – very sharable, free and we could use it to solicit volunteers for other events this way.</w:t>
      </w:r>
      <w:r w:rsidRPr="001334D0">
        <w:rPr>
          <w:rFonts w:ascii="Arial" w:hAnsi="Arial" w:cs="Arial"/>
          <w:i/>
          <w:iCs/>
        </w:rPr>
        <w:t xml:space="preserve"> ACTION: Christine to include in the March e-newsletter if volunteers still required.</w:t>
      </w:r>
    </w:p>
    <w:p w14:paraId="3760ED60" w14:textId="5BC9EA86" w:rsidR="00DF5F02" w:rsidRDefault="000F61E9" w:rsidP="003571F4">
      <w:pPr>
        <w:shd w:val="clear" w:color="auto" w:fill="A6A6A6" w:themeFill="background1" w:themeFillShade="A6"/>
        <w:jc w:val="center"/>
        <w:rPr>
          <w:rFonts w:ascii="Arial" w:hAnsi="Arial" w:cs="Arial"/>
          <w:b/>
        </w:rPr>
      </w:pPr>
      <w:r>
        <w:rPr>
          <w:rFonts w:ascii="Arial" w:hAnsi="Arial" w:cs="Arial"/>
          <w:b/>
        </w:rPr>
        <w:t xml:space="preserve">6.0 </w:t>
      </w:r>
      <w:r w:rsidR="00DF5F02">
        <w:rPr>
          <w:rFonts w:ascii="Arial" w:hAnsi="Arial" w:cs="Arial"/>
          <w:b/>
        </w:rPr>
        <w:t>SUB-COMMITTEES</w:t>
      </w:r>
    </w:p>
    <w:p w14:paraId="1C7F56B1" w14:textId="193F30EE" w:rsidR="00DF5F02" w:rsidRPr="00021D27" w:rsidRDefault="00DF5F02" w:rsidP="00DF5F02">
      <w:pPr>
        <w:shd w:val="clear" w:color="auto" w:fill="E7E6E6" w:themeFill="background2"/>
        <w:rPr>
          <w:rFonts w:ascii="Arial" w:hAnsi="Arial" w:cs="Arial"/>
          <w:b/>
        </w:rPr>
      </w:pPr>
      <w:r w:rsidRPr="00021D27">
        <w:rPr>
          <w:rFonts w:ascii="Arial" w:hAnsi="Arial" w:cs="Arial"/>
          <w:b/>
        </w:rPr>
        <w:tab/>
      </w:r>
      <w:r w:rsidRPr="00021D27">
        <w:rPr>
          <w:rFonts w:ascii="Arial" w:hAnsi="Arial" w:cs="Arial"/>
          <w:b/>
        </w:rPr>
        <w:tab/>
      </w:r>
      <w:r>
        <w:rPr>
          <w:rFonts w:ascii="Arial" w:hAnsi="Arial" w:cs="Arial"/>
          <w:b/>
        </w:rPr>
        <w:t xml:space="preserve">           </w:t>
      </w:r>
      <w:r>
        <w:rPr>
          <w:rFonts w:ascii="Arial" w:hAnsi="Arial" w:cs="Arial"/>
          <w:b/>
        </w:rPr>
        <w:tab/>
      </w:r>
      <w:r>
        <w:rPr>
          <w:rFonts w:ascii="Arial" w:hAnsi="Arial" w:cs="Arial"/>
          <w:b/>
        </w:rPr>
        <w:tab/>
        <w:t xml:space="preserve">            </w:t>
      </w:r>
    </w:p>
    <w:p w14:paraId="6A255A22" w14:textId="7C5D768B" w:rsidR="00667377" w:rsidRPr="00667377" w:rsidRDefault="003B0CA4" w:rsidP="0045198E">
      <w:pPr>
        <w:jc w:val="both"/>
        <w:rPr>
          <w:rFonts w:ascii="Arial" w:hAnsi="Arial" w:cs="Arial"/>
          <w:i/>
          <w:iCs/>
          <w:color w:val="0070C0"/>
        </w:rPr>
      </w:pPr>
      <w:r>
        <w:rPr>
          <w:rFonts w:ascii="Arial" w:hAnsi="Arial" w:cs="Arial"/>
          <w:b/>
          <w:bCs/>
        </w:rPr>
        <w:t xml:space="preserve">6.1 </w:t>
      </w:r>
      <w:r w:rsidR="00164A79" w:rsidRPr="0045198E">
        <w:rPr>
          <w:rFonts w:ascii="Arial" w:hAnsi="Arial" w:cs="Arial"/>
          <w:b/>
          <w:bCs/>
        </w:rPr>
        <w:t>TRAIL ENHANCEMENT SUB COMMITTEE</w:t>
      </w:r>
      <w:r w:rsidR="00587F1F" w:rsidRPr="0045198E">
        <w:rPr>
          <w:rFonts w:ascii="Arial" w:hAnsi="Arial" w:cs="Arial"/>
        </w:rPr>
        <w:t xml:space="preserve"> (M</w:t>
      </w:r>
      <w:r w:rsidR="003571F4" w:rsidRPr="0045198E">
        <w:rPr>
          <w:rFonts w:ascii="Arial" w:hAnsi="Arial" w:cs="Arial"/>
        </w:rPr>
        <w:t>att</w:t>
      </w:r>
      <w:r w:rsidR="00587F1F" w:rsidRPr="0045198E">
        <w:rPr>
          <w:rFonts w:ascii="Arial" w:hAnsi="Arial" w:cs="Arial"/>
        </w:rPr>
        <w:t>)</w:t>
      </w:r>
      <w:r w:rsidR="00164A79" w:rsidRPr="0045198E">
        <w:rPr>
          <w:rFonts w:ascii="Arial" w:hAnsi="Arial" w:cs="Arial"/>
        </w:rPr>
        <w:t>:</w:t>
      </w:r>
      <w:r w:rsidR="00587F1F" w:rsidRPr="0045198E">
        <w:rPr>
          <w:rFonts w:ascii="Arial" w:hAnsi="Arial" w:cs="Arial"/>
        </w:rPr>
        <w:t xml:space="preserve"> </w:t>
      </w:r>
      <w:r w:rsidR="00913C66">
        <w:rPr>
          <w:rFonts w:ascii="Arial" w:hAnsi="Arial" w:cs="Arial"/>
        </w:rPr>
        <w:t xml:space="preserve">No new information. </w:t>
      </w:r>
      <w:r w:rsidR="00667377" w:rsidRPr="00667377">
        <w:rPr>
          <w:rFonts w:ascii="Arial" w:hAnsi="Arial" w:cs="Arial"/>
          <w:i/>
          <w:iCs/>
          <w:color w:val="0070C0"/>
        </w:rPr>
        <w:t>ACTION</w:t>
      </w:r>
      <w:r w:rsidR="00913C66">
        <w:rPr>
          <w:rFonts w:ascii="Arial" w:hAnsi="Arial" w:cs="Arial"/>
          <w:i/>
          <w:iCs/>
          <w:color w:val="0070C0"/>
        </w:rPr>
        <w:t xml:space="preserve"> PENDING</w:t>
      </w:r>
      <w:r w:rsidR="00667377" w:rsidRPr="00667377">
        <w:rPr>
          <w:rFonts w:ascii="Arial" w:hAnsi="Arial" w:cs="Arial"/>
          <w:i/>
          <w:iCs/>
          <w:color w:val="0070C0"/>
        </w:rPr>
        <w:t xml:space="preserve">: Matt to investigate further and share format and cost with Board. </w:t>
      </w:r>
    </w:p>
    <w:p w14:paraId="3F8F1100" w14:textId="327D2E7A" w:rsidR="00164A79" w:rsidRPr="00913C66" w:rsidRDefault="00164A79" w:rsidP="00913C66">
      <w:pPr>
        <w:rPr>
          <w:i/>
          <w:iCs/>
          <w:color w:val="4472C4" w:themeColor="accent5"/>
        </w:rPr>
      </w:pPr>
      <w:r w:rsidRPr="004B70C6">
        <w:rPr>
          <w:rFonts w:ascii="Arial" w:hAnsi="Arial" w:cs="Arial"/>
          <w:b/>
          <w:bCs/>
        </w:rPr>
        <w:t>6.</w:t>
      </w:r>
      <w:r w:rsidR="00830E30" w:rsidRPr="004B70C6">
        <w:rPr>
          <w:rFonts w:ascii="Arial" w:hAnsi="Arial" w:cs="Arial"/>
          <w:b/>
          <w:bCs/>
        </w:rPr>
        <w:t>2</w:t>
      </w:r>
      <w:r w:rsidRPr="003B0CA4">
        <w:rPr>
          <w:rFonts w:ascii="Arial" w:hAnsi="Arial" w:cs="Arial"/>
        </w:rPr>
        <w:t xml:space="preserve"> </w:t>
      </w:r>
      <w:r w:rsidRPr="003B0CA4">
        <w:rPr>
          <w:rFonts w:ascii="Arial" w:hAnsi="Arial" w:cs="Arial"/>
          <w:b/>
          <w:bCs/>
        </w:rPr>
        <w:t>RISK MANAGEMENT &amp; EMERGENCY PREPARDNESS SUB COMMITTEE</w:t>
      </w:r>
      <w:r w:rsidR="003B0CA4">
        <w:rPr>
          <w:rFonts w:ascii="Arial" w:hAnsi="Arial" w:cs="Arial"/>
          <w:b/>
          <w:bCs/>
        </w:rPr>
        <w:t xml:space="preserve"> </w:t>
      </w:r>
      <w:r w:rsidR="003B0CA4" w:rsidRPr="003B0CA4">
        <w:rPr>
          <w:rFonts w:ascii="Arial" w:hAnsi="Arial" w:cs="Arial"/>
        </w:rPr>
        <w:t>(Michael)</w:t>
      </w:r>
      <w:r w:rsidRPr="003B0CA4">
        <w:rPr>
          <w:rFonts w:ascii="Arial" w:hAnsi="Arial" w:cs="Arial"/>
        </w:rPr>
        <w:t xml:space="preserve">: </w:t>
      </w:r>
      <w:r w:rsidR="00913C66" w:rsidRPr="00913C66">
        <w:rPr>
          <w:rFonts w:ascii="Arial" w:hAnsi="Arial" w:cs="Arial"/>
        </w:rPr>
        <w:t xml:space="preserve">Upon further consideration, the </w:t>
      </w:r>
      <w:r w:rsidR="00913C66">
        <w:rPr>
          <w:rFonts w:ascii="Arial" w:hAnsi="Arial" w:cs="Arial"/>
        </w:rPr>
        <w:t>XC s</w:t>
      </w:r>
      <w:r w:rsidR="00913C66" w:rsidRPr="00913C66">
        <w:rPr>
          <w:rFonts w:ascii="Arial" w:hAnsi="Arial" w:cs="Arial"/>
        </w:rPr>
        <w:t>kiing</w:t>
      </w:r>
      <w:r w:rsidR="00913C66">
        <w:rPr>
          <w:rFonts w:ascii="Arial" w:hAnsi="Arial" w:cs="Arial"/>
        </w:rPr>
        <w:t xml:space="preserve"> and mountain biking</w:t>
      </w:r>
      <w:r w:rsidR="00913C66" w:rsidRPr="00913C66">
        <w:rPr>
          <w:rFonts w:ascii="Arial" w:hAnsi="Arial" w:cs="Arial"/>
        </w:rPr>
        <w:t xml:space="preserve"> code</w:t>
      </w:r>
      <w:r w:rsidR="00913C66">
        <w:rPr>
          <w:rFonts w:ascii="Arial" w:hAnsi="Arial" w:cs="Arial"/>
        </w:rPr>
        <w:t>s</w:t>
      </w:r>
      <w:r w:rsidR="00913C66" w:rsidRPr="00913C66">
        <w:rPr>
          <w:rFonts w:ascii="Arial" w:hAnsi="Arial" w:cs="Arial"/>
        </w:rPr>
        <w:t xml:space="preserve"> of conduct</w:t>
      </w:r>
      <w:r w:rsidR="00913C66">
        <w:rPr>
          <w:rFonts w:ascii="Arial" w:hAnsi="Arial" w:cs="Arial"/>
        </w:rPr>
        <w:t xml:space="preserve"> should be</w:t>
      </w:r>
      <w:r w:rsidR="00913C66" w:rsidRPr="00913C66">
        <w:rPr>
          <w:rFonts w:ascii="Arial" w:hAnsi="Arial" w:cs="Arial"/>
        </w:rPr>
        <w:t xml:space="preserve"> post</w:t>
      </w:r>
      <w:r w:rsidR="00913C66">
        <w:rPr>
          <w:rFonts w:ascii="Arial" w:hAnsi="Arial" w:cs="Arial"/>
        </w:rPr>
        <w:t>ed</w:t>
      </w:r>
      <w:r w:rsidR="00913C66" w:rsidRPr="00913C66">
        <w:rPr>
          <w:rFonts w:ascii="Arial" w:hAnsi="Arial" w:cs="Arial"/>
        </w:rPr>
        <w:t xml:space="preserve"> at key entrances + post on website</w:t>
      </w:r>
      <w:r w:rsidR="00913C66">
        <w:rPr>
          <w:rFonts w:ascii="Arial" w:hAnsi="Arial" w:cs="Arial"/>
        </w:rPr>
        <w:t xml:space="preserve">. </w:t>
      </w:r>
      <w:r w:rsidR="00913C66" w:rsidRPr="00913C66">
        <w:rPr>
          <w:rFonts w:ascii="Arial" w:hAnsi="Arial" w:cs="Arial"/>
          <w:i/>
          <w:iCs/>
          <w:color w:val="4472C4" w:themeColor="accent5"/>
        </w:rPr>
        <w:t>ACTION: Michael to forward to Christine for website. Matt to assist with signage?</w:t>
      </w:r>
    </w:p>
    <w:p w14:paraId="1D1AA507" w14:textId="2066F75E" w:rsidR="003B0CA4" w:rsidRPr="00667377" w:rsidRDefault="000B30AC" w:rsidP="003B0CA4">
      <w:pPr>
        <w:jc w:val="both"/>
      </w:pPr>
      <w:r w:rsidRPr="004B70C6">
        <w:rPr>
          <w:rFonts w:ascii="Arial" w:hAnsi="Arial" w:cs="Arial"/>
          <w:b/>
          <w:bCs/>
        </w:rPr>
        <w:t>6.</w:t>
      </w:r>
      <w:r w:rsidR="003B0CA4" w:rsidRPr="004B70C6">
        <w:rPr>
          <w:rFonts w:ascii="Arial" w:hAnsi="Arial" w:cs="Arial"/>
          <w:b/>
          <w:bCs/>
        </w:rPr>
        <w:t>3</w:t>
      </w:r>
      <w:r>
        <w:rPr>
          <w:rFonts w:ascii="Arial" w:hAnsi="Arial" w:cs="Arial"/>
        </w:rPr>
        <w:t xml:space="preserve"> </w:t>
      </w:r>
      <w:r w:rsidRPr="00CA5F39">
        <w:rPr>
          <w:rFonts w:ascii="Arial" w:hAnsi="Arial" w:cs="Arial"/>
          <w:b/>
          <w:bCs/>
        </w:rPr>
        <w:t xml:space="preserve">SNOW CLEARING &amp; </w:t>
      </w:r>
      <w:r w:rsidR="002F2337" w:rsidRPr="00CA5F39">
        <w:rPr>
          <w:rFonts w:ascii="Arial" w:hAnsi="Arial" w:cs="Arial"/>
          <w:b/>
          <w:bCs/>
        </w:rPr>
        <w:t>G</w:t>
      </w:r>
      <w:r w:rsidRPr="00CA5F39">
        <w:rPr>
          <w:rFonts w:ascii="Arial" w:hAnsi="Arial" w:cs="Arial"/>
          <w:b/>
          <w:bCs/>
        </w:rPr>
        <w:t>ROOMING SUB COMMITTEE</w:t>
      </w:r>
      <w:r w:rsidR="003B0CA4">
        <w:rPr>
          <w:rFonts w:ascii="Arial" w:hAnsi="Arial" w:cs="Arial"/>
          <w:b/>
          <w:bCs/>
        </w:rPr>
        <w:t xml:space="preserve"> </w:t>
      </w:r>
      <w:r w:rsidR="003B0CA4" w:rsidRPr="003B0CA4">
        <w:rPr>
          <w:rFonts w:ascii="Arial" w:hAnsi="Arial" w:cs="Arial"/>
        </w:rPr>
        <w:t>(Michael)</w:t>
      </w:r>
      <w:r w:rsidRPr="00ED793A">
        <w:rPr>
          <w:rFonts w:ascii="Arial" w:hAnsi="Arial" w:cs="Arial"/>
        </w:rPr>
        <w:t xml:space="preserve">: </w:t>
      </w:r>
      <w:r w:rsidR="00913C66">
        <w:rPr>
          <w:rFonts w:ascii="Arial" w:hAnsi="Arial" w:cs="Arial"/>
        </w:rPr>
        <w:t xml:space="preserve">Called on volunteers in March as needed. </w:t>
      </w:r>
      <w:r w:rsidR="00667377">
        <w:rPr>
          <w:rFonts w:ascii="Arial" w:hAnsi="Arial" w:cs="Arial"/>
        </w:rPr>
        <w:t>Everything w</w:t>
      </w:r>
      <w:r w:rsidR="00667377" w:rsidRPr="00667377">
        <w:rPr>
          <w:rFonts w:ascii="Arial" w:hAnsi="Arial" w:cs="Arial"/>
        </w:rPr>
        <w:t>orking well</w:t>
      </w:r>
      <w:r w:rsidR="00913C66">
        <w:rPr>
          <w:rFonts w:ascii="Arial" w:hAnsi="Arial" w:cs="Arial"/>
        </w:rPr>
        <w:t xml:space="preserve">. </w:t>
      </w:r>
      <w:r w:rsidR="00667377">
        <w:t xml:space="preserve"> </w:t>
      </w:r>
    </w:p>
    <w:p w14:paraId="0BF96D6D" w14:textId="27D4D168" w:rsidR="003B0CA4" w:rsidRPr="003B0CA4" w:rsidRDefault="003B0CA4" w:rsidP="003B0CA4">
      <w:pPr>
        <w:jc w:val="both"/>
        <w:rPr>
          <w:rFonts w:ascii="Arial" w:hAnsi="Arial" w:cs="Arial"/>
          <w:i/>
          <w:iCs/>
          <w:color w:val="0070C0"/>
        </w:rPr>
      </w:pPr>
      <w:r w:rsidRPr="004B70C6">
        <w:rPr>
          <w:rFonts w:ascii="Arial" w:hAnsi="Arial" w:cs="Arial"/>
          <w:b/>
          <w:bCs/>
        </w:rPr>
        <w:t>6.4</w:t>
      </w:r>
      <w:r>
        <w:rPr>
          <w:rFonts w:ascii="Arial" w:hAnsi="Arial" w:cs="Arial"/>
        </w:rPr>
        <w:t xml:space="preserve"> </w:t>
      </w:r>
      <w:r w:rsidRPr="003B0CA4">
        <w:rPr>
          <w:rFonts w:ascii="Arial" w:hAnsi="Arial" w:cs="Arial"/>
          <w:b/>
          <w:bCs/>
        </w:rPr>
        <w:t>NOMINATION SUB COMMITTEE</w:t>
      </w:r>
      <w:r>
        <w:rPr>
          <w:rFonts w:ascii="Arial" w:hAnsi="Arial" w:cs="Arial"/>
        </w:rPr>
        <w:t xml:space="preserve"> (Christine): </w:t>
      </w:r>
      <w:r w:rsidR="00667377">
        <w:rPr>
          <w:rFonts w:ascii="Arial" w:hAnsi="Arial" w:cs="Arial"/>
        </w:rPr>
        <w:t>Christine and Lori to connect offline and follow up.</w:t>
      </w:r>
      <w:r>
        <w:rPr>
          <w:rFonts w:ascii="Arial" w:hAnsi="Arial" w:cs="Arial"/>
        </w:rPr>
        <w:t xml:space="preserve"> </w:t>
      </w:r>
      <w:r w:rsidRPr="003B0CA4">
        <w:rPr>
          <w:rFonts w:ascii="Arial" w:hAnsi="Arial" w:cs="Arial"/>
          <w:i/>
          <w:iCs/>
          <w:color w:val="0070C0"/>
        </w:rPr>
        <w:t>ACTION: All Board members to keep eyes and ears open for suitable candidates</w:t>
      </w:r>
    </w:p>
    <w:p w14:paraId="526AC28F" w14:textId="0D647764" w:rsidR="00EA366C" w:rsidRDefault="003B0CA4" w:rsidP="003B0CA4">
      <w:pPr>
        <w:jc w:val="both"/>
        <w:rPr>
          <w:rFonts w:ascii="Arial" w:hAnsi="Arial" w:cs="Arial"/>
          <w:i/>
          <w:iCs/>
          <w:color w:val="4472C4" w:themeColor="accent5"/>
        </w:rPr>
      </w:pPr>
      <w:r w:rsidRPr="004B70C6">
        <w:rPr>
          <w:rFonts w:ascii="Arial" w:hAnsi="Arial" w:cs="Arial"/>
          <w:b/>
          <w:bCs/>
        </w:rPr>
        <w:t>6.5</w:t>
      </w:r>
      <w:r>
        <w:rPr>
          <w:rFonts w:ascii="Arial" w:hAnsi="Arial" w:cs="Arial"/>
        </w:rPr>
        <w:t xml:space="preserve"> </w:t>
      </w:r>
      <w:r w:rsidRPr="003B0CA4">
        <w:rPr>
          <w:rFonts w:ascii="Arial" w:hAnsi="Arial" w:cs="Arial"/>
          <w:b/>
          <w:bCs/>
        </w:rPr>
        <w:t>RENTAL ROOM SUB COMMITTEE</w:t>
      </w:r>
      <w:r w:rsidRPr="004B70C6">
        <w:rPr>
          <w:rFonts w:ascii="Arial" w:hAnsi="Arial" w:cs="Arial"/>
          <w:b/>
          <w:bCs/>
        </w:rPr>
        <w:t>:</w:t>
      </w:r>
      <w:r w:rsidRPr="004B70C6">
        <w:rPr>
          <w:rFonts w:ascii="Arial" w:hAnsi="Arial" w:cs="Arial"/>
        </w:rPr>
        <w:t xml:space="preserve"> </w:t>
      </w:r>
      <w:r w:rsidR="00667377" w:rsidRPr="004B70C6">
        <w:rPr>
          <w:rFonts w:ascii="Arial" w:hAnsi="Arial" w:cs="Arial"/>
        </w:rPr>
        <w:t>Michael</w:t>
      </w:r>
      <w:r w:rsidR="004B70C6" w:rsidRPr="004B70C6">
        <w:rPr>
          <w:rFonts w:ascii="Arial" w:hAnsi="Arial" w:cs="Arial"/>
        </w:rPr>
        <w:t xml:space="preserve"> to book time early April. Doris has gone through</w:t>
      </w:r>
      <w:r w:rsidR="004B70C6" w:rsidRPr="004B70C6">
        <w:rPr>
          <w:rFonts w:ascii="Arial" w:hAnsi="Arial" w:cs="Arial"/>
        </w:rPr>
        <w:t xml:space="preserve"> the rental rooms</w:t>
      </w:r>
      <w:r w:rsidR="004B70C6" w:rsidRPr="004B70C6">
        <w:rPr>
          <w:rFonts w:ascii="Arial" w:hAnsi="Arial" w:cs="Arial"/>
        </w:rPr>
        <w:t xml:space="preserve"> inventory</w:t>
      </w:r>
      <w:r w:rsidR="004B70C6" w:rsidRPr="004B70C6">
        <w:rPr>
          <w:rFonts w:ascii="Arial" w:hAnsi="Arial" w:cs="Arial"/>
        </w:rPr>
        <w:t>.</w:t>
      </w:r>
      <w:r w:rsidR="004B70C6">
        <w:rPr>
          <w:rFonts w:ascii="Arial" w:hAnsi="Arial" w:cs="Arial"/>
        </w:rPr>
        <w:t xml:space="preserve"> </w:t>
      </w:r>
      <w:r w:rsidR="004B70C6" w:rsidRPr="004B70C6">
        <w:rPr>
          <w:rFonts w:ascii="Arial" w:hAnsi="Arial" w:cs="Arial"/>
          <w:i/>
          <w:iCs/>
          <w:color w:val="4472C4" w:themeColor="accent5"/>
        </w:rPr>
        <w:t>ACTION PENDING:</w:t>
      </w:r>
      <w:r w:rsidR="00667377" w:rsidRPr="004B70C6">
        <w:rPr>
          <w:rFonts w:ascii="Arial" w:hAnsi="Arial" w:cs="Arial"/>
          <w:i/>
          <w:iCs/>
          <w:color w:val="4472C4" w:themeColor="accent5"/>
        </w:rPr>
        <w:t xml:space="preserve"> Lori to share the financials for the rental room. </w:t>
      </w:r>
    </w:p>
    <w:p w14:paraId="74F04C49" w14:textId="6E8FE3E1" w:rsidR="004B70C6" w:rsidRPr="004B70C6" w:rsidRDefault="004B70C6" w:rsidP="004B70C6">
      <w:pPr>
        <w:rPr>
          <w:rFonts w:ascii="Arial" w:hAnsi="Arial" w:cs="Arial"/>
        </w:rPr>
      </w:pPr>
      <w:r w:rsidRPr="004B70C6">
        <w:rPr>
          <w:rFonts w:ascii="Arial" w:hAnsi="Arial" w:cs="Arial"/>
          <w:b/>
          <w:bCs/>
        </w:rPr>
        <w:t>6.6 EVENT SUB COMMITTEE – SUMMER &amp; WINTER:</w:t>
      </w:r>
      <w:r w:rsidRPr="004B70C6">
        <w:rPr>
          <w:rFonts w:ascii="Arial" w:hAnsi="Arial" w:cs="Arial"/>
        </w:rPr>
        <w:t xml:space="preserve"> Still </w:t>
      </w:r>
      <w:r>
        <w:rPr>
          <w:rFonts w:ascii="Arial" w:hAnsi="Arial" w:cs="Arial"/>
        </w:rPr>
        <w:t>s</w:t>
      </w:r>
      <w:r w:rsidRPr="004B70C6">
        <w:rPr>
          <w:rFonts w:ascii="Arial" w:hAnsi="Arial" w:cs="Arial"/>
        </w:rPr>
        <w:t>eeking volunteers for this + posted in newsletter</w:t>
      </w:r>
    </w:p>
    <w:p w14:paraId="3EDFC96B" w14:textId="7D343403" w:rsidR="00667377" w:rsidRDefault="004B70C6" w:rsidP="003B0CA4">
      <w:pPr>
        <w:jc w:val="both"/>
        <w:rPr>
          <w:rFonts w:ascii="Arial" w:hAnsi="Arial" w:cs="Arial"/>
        </w:rPr>
      </w:pPr>
      <w:r w:rsidRPr="004B70C6">
        <w:rPr>
          <w:rFonts w:ascii="Arial" w:hAnsi="Arial" w:cs="Arial"/>
          <w:b/>
          <w:bCs/>
        </w:rPr>
        <w:t>6.7 SCHOOL PROGRAM FEES SUB COMMITTEE:</w:t>
      </w:r>
      <w:r w:rsidRPr="004B70C6">
        <w:rPr>
          <w:rFonts w:ascii="Arial" w:hAnsi="Arial" w:cs="Arial"/>
          <w:i/>
          <w:iCs/>
        </w:rPr>
        <w:t xml:space="preserve"> </w:t>
      </w:r>
      <w:r w:rsidRPr="004B70C6">
        <w:rPr>
          <w:rFonts w:ascii="Arial" w:hAnsi="Arial" w:cs="Arial"/>
        </w:rPr>
        <w:t>Need to strike this committee a b</w:t>
      </w:r>
      <w:r w:rsidRPr="004B70C6">
        <w:rPr>
          <w:rFonts w:ascii="Arial" w:hAnsi="Arial" w:cs="Arial"/>
        </w:rPr>
        <w:t xml:space="preserve">roader perspective for Celtics etc and decide before </w:t>
      </w:r>
      <w:r>
        <w:rPr>
          <w:rFonts w:ascii="Arial" w:hAnsi="Arial" w:cs="Arial"/>
        </w:rPr>
        <w:t xml:space="preserve">the </w:t>
      </w:r>
      <w:r w:rsidRPr="004B70C6">
        <w:rPr>
          <w:rFonts w:ascii="Arial" w:hAnsi="Arial" w:cs="Arial"/>
        </w:rPr>
        <w:t>close of school</w:t>
      </w:r>
      <w:r>
        <w:rPr>
          <w:rFonts w:ascii="Arial" w:hAnsi="Arial" w:cs="Arial"/>
        </w:rPr>
        <w:t xml:space="preserve"> in June</w:t>
      </w:r>
      <w:r w:rsidRPr="004B70C6">
        <w:rPr>
          <w:rFonts w:ascii="Arial" w:hAnsi="Arial" w:cs="Arial"/>
        </w:rPr>
        <w:t>. Doris is a key player for this topic. Matthew Vavrek might be good to invite to this. Get financial history from Lori for past three years.</w:t>
      </w:r>
    </w:p>
    <w:p w14:paraId="13288184" w14:textId="77777777" w:rsidR="004B70C6" w:rsidRPr="00667377" w:rsidRDefault="004B70C6" w:rsidP="003B0CA4">
      <w:pPr>
        <w:jc w:val="both"/>
        <w:rPr>
          <w:rFonts w:ascii="Arial" w:hAnsi="Arial" w:cs="Arial"/>
        </w:rPr>
      </w:pPr>
    </w:p>
    <w:tbl>
      <w:tblPr>
        <w:tblStyle w:val="TableGrid"/>
        <w:tblW w:w="10915" w:type="dxa"/>
        <w:tblLook w:val="04A0" w:firstRow="1" w:lastRow="0" w:firstColumn="1" w:lastColumn="0" w:noHBand="0" w:noVBand="1"/>
      </w:tblPr>
      <w:tblGrid>
        <w:gridCol w:w="5535"/>
        <w:gridCol w:w="5380"/>
      </w:tblGrid>
      <w:tr w:rsidR="00961B6E" w:rsidRPr="00E5104B" w14:paraId="695775BA" w14:textId="77777777" w:rsidTr="00830E30">
        <w:tc>
          <w:tcPr>
            <w:tcW w:w="10915" w:type="dxa"/>
            <w:gridSpan w:val="2"/>
            <w:tcBorders>
              <w:top w:val="nil"/>
              <w:left w:val="nil"/>
              <w:bottom w:val="nil"/>
              <w:right w:val="nil"/>
            </w:tcBorders>
            <w:shd w:val="clear" w:color="auto" w:fill="A6A6A6" w:themeFill="background1" w:themeFillShade="A6"/>
          </w:tcPr>
          <w:p w14:paraId="6CE0061D" w14:textId="6BBA6B7B" w:rsidR="00961B6E" w:rsidRPr="00961B6E" w:rsidRDefault="002F2337" w:rsidP="00961B6E">
            <w:pPr>
              <w:jc w:val="center"/>
              <w:rPr>
                <w:rFonts w:ascii="Arial" w:hAnsi="Arial" w:cs="Arial"/>
                <w:b/>
              </w:rPr>
            </w:pPr>
            <w:r>
              <w:rPr>
                <w:rFonts w:ascii="Arial" w:hAnsi="Arial" w:cs="Arial"/>
                <w:b/>
              </w:rPr>
              <w:t xml:space="preserve">7.0 </w:t>
            </w:r>
            <w:r w:rsidR="00961B6E" w:rsidRPr="00961B6E">
              <w:rPr>
                <w:rFonts w:ascii="Arial" w:hAnsi="Arial" w:cs="Arial"/>
                <w:b/>
              </w:rPr>
              <w:t>DIRECTOR &amp; COORDINATOR REPORTS</w:t>
            </w:r>
          </w:p>
        </w:tc>
      </w:tr>
      <w:tr w:rsidR="00961B6E" w:rsidRPr="00E5104B" w14:paraId="43426744" w14:textId="77777777" w:rsidTr="00577A1F">
        <w:tc>
          <w:tcPr>
            <w:tcW w:w="5535" w:type="dxa"/>
            <w:tcBorders>
              <w:top w:val="nil"/>
              <w:left w:val="nil"/>
              <w:bottom w:val="nil"/>
              <w:right w:val="nil"/>
            </w:tcBorders>
            <w:shd w:val="clear" w:color="auto" w:fill="D9D9D9" w:themeFill="background1" w:themeFillShade="D9"/>
          </w:tcPr>
          <w:p w14:paraId="5B4C4FB0" w14:textId="3FCA7F4B" w:rsidR="00961B6E" w:rsidRPr="00387F7E" w:rsidRDefault="00961B6E" w:rsidP="00DF5F02">
            <w:pPr>
              <w:rPr>
                <w:rFonts w:ascii="Arial" w:hAnsi="Arial" w:cs="Arial"/>
                <w:b/>
                <w:sz w:val="24"/>
              </w:rPr>
            </w:pPr>
          </w:p>
        </w:tc>
        <w:tc>
          <w:tcPr>
            <w:tcW w:w="5380" w:type="dxa"/>
            <w:tcBorders>
              <w:top w:val="nil"/>
              <w:left w:val="nil"/>
              <w:bottom w:val="nil"/>
              <w:right w:val="nil"/>
            </w:tcBorders>
            <w:shd w:val="clear" w:color="auto" w:fill="D9D9D9" w:themeFill="background1" w:themeFillShade="D9"/>
          </w:tcPr>
          <w:p w14:paraId="1999FB17" w14:textId="25356BCA" w:rsidR="00961B6E" w:rsidRPr="00387F7E" w:rsidRDefault="00961B6E" w:rsidP="00DF5F02">
            <w:pPr>
              <w:jc w:val="right"/>
              <w:rPr>
                <w:rFonts w:ascii="Arial" w:hAnsi="Arial" w:cs="Arial"/>
                <w:b/>
                <w:sz w:val="24"/>
              </w:rPr>
            </w:pPr>
          </w:p>
        </w:tc>
      </w:tr>
      <w:tr w:rsidR="00961B6E" w:rsidRPr="00E5104B" w14:paraId="091F2A38" w14:textId="77777777" w:rsidTr="00577A1F">
        <w:tc>
          <w:tcPr>
            <w:tcW w:w="10915" w:type="dxa"/>
            <w:gridSpan w:val="2"/>
            <w:tcBorders>
              <w:top w:val="nil"/>
              <w:left w:val="nil"/>
              <w:bottom w:val="nil"/>
              <w:right w:val="nil"/>
            </w:tcBorders>
          </w:tcPr>
          <w:p w14:paraId="3C07E4EE" w14:textId="2B6CE495" w:rsidR="00747A42" w:rsidRDefault="00747A42" w:rsidP="00D54AEF">
            <w:pPr>
              <w:jc w:val="both"/>
              <w:rPr>
                <w:rFonts w:ascii="Arial" w:hAnsi="Arial" w:cs="Arial"/>
              </w:rPr>
            </w:pPr>
          </w:p>
          <w:p w14:paraId="1541323B" w14:textId="6F1B50C7" w:rsidR="009E5500" w:rsidRPr="004D2809" w:rsidRDefault="009E5500" w:rsidP="00D54AEF">
            <w:pPr>
              <w:jc w:val="both"/>
              <w:rPr>
                <w:rFonts w:ascii="Arial" w:hAnsi="Arial" w:cs="Arial"/>
                <w:i/>
                <w:iCs/>
                <w:color w:val="0070C0"/>
              </w:rPr>
            </w:pPr>
            <w:r w:rsidRPr="001334D0">
              <w:rPr>
                <w:rFonts w:ascii="Arial" w:hAnsi="Arial" w:cs="Arial"/>
                <w:b/>
                <w:bCs/>
              </w:rPr>
              <w:t>7.1</w:t>
            </w:r>
            <w:r>
              <w:rPr>
                <w:rFonts w:ascii="Arial" w:hAnsi="Arial" w:cs="Arial"/>
              </w:rPr>
              <w:t xml:space="preserve"> </w:t>
            </w:r>
            <w:r w:rsidRPr="00CA5F39">
              <w:rPr>
                <w:rFonts w:ascii="Arial" w:hAnsi="Arial" w:cs="Arial"/>
                <w:b/>
                <w:bCs/>
              </w:rPr>
              <w:t>TREASURER</w:t>
            </w:r>
            <w:r>
              <w:rPr>
                <w:rFonts w:ascii="Arial" w:hAnsi="Arial" w:cs="Arial"/>
              </w:rPr>
              <w:t xml:space="preserve"> (Lori):</w:t>
            </w:r>
            <w:r w:rsidR="00222DC9">
              <w:rPr>
                <w:rFonts w:ascii="Arial" w:hAnsi="Arial" w:cs="Arial"/>
              </w:rPr>
              <w:t xml:space="preserve"> </w:t>
            </w:r>
            <w:r w:rsidR="004B70C6">
              <w:rPr>
                <w:rFonts w:ascii="Arial" w:hAnsi="Arial" w:cs="Arial"/>
              </w:rPr>
              <w:t xml:space="preserve">Prepared a season end report for Amber for the race team. </w:t>
            </w:r>
          </w:p>
          <w:p w14:paraId="28ACAB15" w14:textId="032BFC3B" w:rsidR="006862EF" w:rsidRDefault="006862EF" w:rsidP="00D54AEF">
            <w:pPr>
              <w:jc w:val="both"/>
              <w:rPr>
                <w:rFonts w:ascii="Arial" w:hAnsi="Arial" w:cs="Arial"/>
              </w:rPr>
            </w:pPr>
          </w:p>
          <w:p w14:paraId="7D9355A9" w14:textId="08DDC0BF" w:rsidR="006862EF" w:rsidRDefault="006862EF" w:rsidP="00D54AEF">
            <w:pPr>
              <w:jc w:val="both"/>
              <w:rPr>
                <w:rFonts w:ascii="Arial" w:hAnsi="Arial" w:cs="Arial"/>
              </w:rPr>
            </w:pPr>
            <w:r w:rsidRPr="001334D0">
              <w:rPr>
                <w:rFonts w:ascii="Arial" w:hAnsi="Arial" w:cs="Arial"/>
                <w:b/>
                <w:bCs/>
              </w:rPr>
              <w:t>7.2</w:t>
            </w:r>
            <w:r>
              <w:rPr>
                <w:rFonts w:ascii="Arial" w:hAnsi="Arial" w:cs="Arial"/>
              </w:rPr>
              <w:t xml:space="preserve"> </w:t>
            </w:r>
            <w:r w:rsidRPr="00CA5F39">
              <w:rPr>
                <w:rFonts w:ascii="Arial" w:hAnsi="Arial" w:cs="Arial"/>
                <w:b/>
                <w:bCs/>
              </w:rPr>
              <w:t>TRAILS</w:t>
            </w:r>
            <w:r>
              <w:rPr>
                <w:rFonts w:ascii="Arial" w:hAnsi="Arial" w:cs="Arial"/>
              </w:rPr>
              <w:t xml:space="preserve"> (Matt): </w:t>
            </w:r>
            <w:r w:rsidR="004B70C6">
              <w:rPr>
                <w:rFonts w:ascii="Arial" w:hAnsi="Arial" w:cs="Arial"/>
              </w:rPr>
              <w:t xml:space="preserve">No report. </w:t>
            </w:r>
            <w:r w:rsidR="004D2809">
              <w:rPr>
                <w:rFonts w:ascii="Arial" w:hAnsi="Arial" w:cs="Arial"/>
              </w:rPr>
              <w:t xml:space="preserve"> </w:t>
            </w:r>
          </w:p>
          <w:p w14:paraId="6523078C" w14:textId="77777777" w:rsidR="004D2809" w:rsidRDefault="004D2809" w:rsidP="00D54AEF">
            <w:pPr>
              <w:jc w:val="both"/>
              <w:rPr>
                <w:rFonts w:ascii="Arial" w:hAnsi="Arial" w:cs="Arial"/>
              </w:rPr>
            </w:pPr>
          </w:p>
          <w:p w14:paraId="00047C82" w14:textId="4428F647" w:rsidR="000936EC" w:rsidRPr="000936EC" w:rsidRDefault="006862EF" w:rsidP="001334D0">
            <w:pPr>
              <w:rPr>
                <w:rFonts w:ascii="Arial" w:hAnsi="Arial" w:cs="Arial"/>
              </w:rPr>
            </w:pPr>
            <w:r w:rsidRPr="001334D0">
              <w:rPr>
                <w:rFonts w:ascii="Arial" w:hAnsi="Arial" w:cs="Arial"/>
                <w:b/>
                <w:bCs/>
              </w:rPr>
              <w:t>7.3</w:t>
            </w:r>
            <w:r w:rsidRPr="004B70C6">
              <w:rPr>
                <w:rFonts w:ascii="Arial" w:hAnsi="Arial" w:cs="Arial"/>
              </w:rPr>
              <w:t xml:space="preserve"> </w:t>
            </w:r>
            <w:r w:rsidR="00830E30" w:rsidRPr="004B70C6">
              <w:rPr>
                <w:rFonts w:ascii="Arial" w:hAnsi="Arial" w:cs="Arial"/>
                <w:b/>
                <w:bCs/>
              </w:rPr>
              <w:t xml:space="preserve">XC Development </w:t>
            </w:r>
            <w:r w:rsidR="004B70C6">
              <w:rPr>
                <w:rFonts w:ascii="Arial" w:hAnsi="Arial" w:cs="Arial"/>
                <w:b/>
                <w:bCs/>
              </w:rPr>
              <w:t>(Ken A</w:t>
            </w:r>
            <w:r w:rsidRPr="004B70C6">
              <w:rPr>
                <w:rFonts w:ascii="Arial" w:hAnsi="Arial" w:cs="Arial"/>
                <w:b/>
                <w:bCs/>
              </w:rPr>
              <w:t>):</w:t>
            </w:r>
            <w:r w:rsidR="00830E30" w:rsidRPr="004B70C6">
              <w:rPr>
                <w:rFonts w:ascii="Arial" w:hAnsi="Arial" w:cs="Arial"/>
                <w:b/>
                <w:bCs/>
              </w:rPr>
              <w:t xml:space="preserve"> </w:t>
            </w:r>
            <w:r w:rsidR="001334D0" w:rsidRPr="001334D0">
              <w:rPr>
                <w:rFonts w:ascii="Arial" w:hAnsi="Arial" w:cs="Arial"/>
              </w:rPr>
              <w:t>S</w:t>
            </w:r>
            <w:r w:rsidR="004B70C6" w:rsidRPr="001334D0">
              <w:rPr>
                <w:rFonts w:ascii="Arial" w:hAnsi="Arial" w:cs="Arial"/>
              </w:rPr>
              <w:t>eason went well, lots of podiums. Training camp x 24 students and loved it and was a big hit. Wind up is March 24</w:t>
            </w:r>
            <w:r w:rsidR="004B70C6" w:rsidRPr="001334D0">
              <w:rPr>
                <w:rFonts w:ascii="Arial" w:hAnsi="Arial" w:cs="Arial"/>
                <w:vertAlign w:val="superscript"/>
              </w:rPr>
              <w:t>th</w:t>
            </w:r>
            <w:r w:rsidR="004B70C6" w:rsidRPr="001334D0">
              <w:rPr>
                <w:rFonts w:ascii="Arial" w:hAnsi="Arial" w:cs="Arial"/>
              </w:rPr>
              <w:t>. Have applied for roadside clean up (County and Provincial) to fundraise.</w:t>
            </w:r>
          </w:p>
          <w:p w14:paraId="130528AC" w14:textId="77777777" w:rsidR="009654E0" w:rsidRDefault="009654E0" w:rsidP="00D54AEF">
            <w:pPr>
              <w:jc w:val="both"/>
              <w:rPr>
                <w:rFonts w:ascii="Arial" w:hAnsi="Arial" w:cs="Arial"/>
                <w:b/>
                <w:bCs/>
              </w:rPr>
            </w:pPr>
          </w:p>
          <w:p w14:paraId="1C8D442E" w14:textId="5D6EF66D" w:rsidR="001334D0" w:rsidRPr="001334D0" w:rsidRDefault="009654E0" w:rsidP="000936EC">
            <w:pPr>
              <w:jc w:val="both"/>
              <w:rPr>
                <w:rFonts w:ascii="Arial" w:hAnsi="Arial" w:cs="Arial"/>
              </w:rPr>
            </w:pPr>
            <w:r>
              <w:rPr>
                <w:rFonts w:ascii="Arial" w:hAnsi="Arial" w:cs="Arial"/>
                <w:b/>
                <w:bCs/>
              </w:rPr>
              <w:t>7.4 BI</w:t>
            </w:r>
            <w:r w:rsidR="006862EF" w:rsidRPr="00CA5F39">
              <w:rPr>
                <w:rFonts w:ascii="Arial" w:hAnsi="Arial" w:cs="Arial"/>
                <w:b/>
                <w:bCs/>
              </w:rPr>
              <w:t>ATHLON</w:t>
            </w:r>
            <w:r w:rsidR="006862EF" w:rsidRPr="00A73E17">
              <w:rPr>
                <w:rFonts w:ascii="Arial" w:hAnsi="Arial" w:cs="Arial"/>
              </w:rPr>
              <w:t xml:space="preserve"> </w:t>
            </w:r>
            <w:r w:rsidRPr="009654E0">
              <w:rPr>
                <w:rFonts w:ascii="Arial" w:hAnsi="Arial" w:cs="Arial"/>
                <w:b/>
                <w:bCs/>
              </w:rPr>
              <w:t>DEVELOPMENT</w:t>
            </w:r>
            <w:r>
              <w:rPr>
                <w:rFonts w:ascii="Arial" w:hAnsi="Arial" w:cs="Arial"/>
              </w:rPr>
              <w:t xml:space="preserve"> </w:t>
            </w:r>
            <w:r w:rsidR="006862EF" w:rsidRPr="00A73E17">
              <w:rPr>
                <w:rFonts w:ascii="Arial" w:hAnsi="Arial" w:cs="Arial"/>
              </w:rPr>
              <w:t>(</w:t>
            </w:r>
            <w:r w:rsidR="004D2809">
              <w:rPr>
                <w:rFonts w:ascii="Arial" w:hAnsi="Arial" w:cs="Arial"/>
              </w:rPr>
              <w:t>Michael</w:t>
            </w:r>
            <w:r w:rsidR="006862EF" w:rsidRPr="00A73E17">
              <w:rPr>
                <w:rFonts w:ascii="Arial" w:hAnsi="Arial" w:cs="Arial"/>
              </w:rPr>
              <w:t xml:space="preserve">): </w:t>
            </w:r>
            <w:r w:rsidR="001334D0" w:rsidRPr="001334D0">
              <w:rPr>
                <w:rFonts w:ascii="Arial" w:hAnsi="Arial" w:cs="Arial"/>
              </w:rPr>
              <w:t>F</w:t>
            </w:r>
            <w:r w:rsidR="001334D0" w:rsidRPr="001334D0">
              <w:rPr>
                <w:rFonts w:ascii="Arial" w:hAnsi="Arial" w:cs="Arial"/>
              </w:rPr>
              <w:t>inished season in Prince George and Hinton and really good personal results. Wrap up is March 26</w:t>
            </w:r>
            <w:r w:rsidR="001334D0" w:rsidRPr="001334D0">
              <w:rPr>
                <w:rFonts w:ascii="Arial" w:hAnsi="Arial" w:cs="Arial"/>
                <w:vertAlign w:val="superscript"/>
              </w:rPr>
              <w:t>th</w:t>
            </w:r>
            <w:r w:rsidR="001334D0" w:rsidRPr="001334D0">
              <w:rPr>
                <w:rFonts w:ascii="Arial" w:hAnsi="Arial" w:cs="Arial"/>
              </w:rPr>
              <w:t xml:space="preserve">. Recruited 3 x cadets to be part of snowshoe/biathlon team and planning to come back next year to participate in the teams. Kudos to Randy and Davis Alton to complete their </w:t>
            </w:r>
            <w:r w:rsidR="001334D0" w:rsidRPr="001334D0">
              <w:rPr>
                <w:rFonts w:ascii="Arial" w:hAnsi="Arial" w:cs="Arial"/>
              </w:rPr>
              <w:lastRenderedPageBreak/>
              <w:t xml:space="preserve">Introduction to Competition Coaching. For us to participate in Arctics had to get a group who had </w:t>
            </w:r>
            <w:r w:rsidR="001334D0" w:rsidRPr="001334D0">
              <w:rPr>
                <w:rFonts w:ascii="Arial" w:hAnsi="Arial" w:cs="Arial"/>
              </w:rPr>
              <w:t xml:space="preserve">traditional snowshoe </w:t>
            </w:r>
            <w:r w:rsidR="001334D0" w:rsidRPr="001334D0">
              <w:rPr>
                <w:rFonts w:ascii="Arial" w:hAnsi="Arial" w:cs="Arial"/>
              </w:rPr>
              <w:t>kits and two local women who made them.</w:t>
            </w:r>
          </w:p>
          <w:p w14:paraId="4FBD729F" w14:textId="77777777" w:rsidR="001334D0" w:rsidRDefault="001334D0" w:rsidP="000936EC">
            <w:pPr>
              <w:jc w:val="both"/>
              <w:rPr>
                <w:rFonts w:ascii="Arial" w:hAnsi="Arial" w:cs="Arial"/>
              </w:rPr>
            </w:pPr>
          </w:p>
          <w:p w14:paraId="3FC38395" w14:textId="5BA72F95" w:rsidR="00A95F02" w:rsidRPr="001334D0" w:rsidRDefault="009654E0" w:rsidP="000936EC">
            <w:pPr>
              <w:pStyle w:val="ListParagraph"/>
              <w:numPr>
                <w:ilvl w:val="1"/>
                <w:numId w:val="3"/>
              </w:numPr>
              <w:jc w:val="both"/>
              <w:rPr>
                <w:rFonts w:ascii="Arial" w:eastAsia="Calibri" w:hAnsi="Arial" w:cs="Arial"/>
                <w:lang w:val="en-US"/>
              </w:rPr>
            </w:pPr>
            <w:r>
              <w:rPr>
                <w:rFonts w:ascii="Arial" w:eastAsia="Calibri" w:hAnsi="Arial" w:cs="Arial"/>
                <w:b/>
                <w:bCs/>
                <w:lang w:val="en-US"/>
              </w:rPr>
              <w:t xml:space="preserve">PROGRAMS </w:t>
            </w:r>
            <w:r w:rsidR="00A73E17" w:rsidRPr="00A95F02">
              <w:rPr>
                <w:rFonts w:ascii="Arial" w:eastAsia="Calibri" w:hAnsi="Arial" w:cs="Arial"/>
                <w:lang w:val="en-US"/>
              </w:rPr>
              <w:t xml:space="preserve">(Theresa): </w:t>
            </w:r>
            <w:r w:rsidR="001334D0" w:rsidRPr="001334D0">
              <w:rPr>
                <w:rFonts w:ascii="Arial" w:hAnsi="Arial" w:cs="Arial"/>
              </w:rPr>
              <w:t>Nothing new. Theresa not standing again</w:t>
            </w:r>
            <w:r w:rsidR="001334D0">
              <w:rPr>
                <w:rFonts w:ascii="Arial" w:hAnsi="Arial" w:cs="Arial"/>
              </w:rPr>
              <w:t xml:space="preserve"> (thanks from Board to Theresa for her contribution)</w:t>
            </w:r>
            <w:r w:rsidR="001334D0" w:rsidRPr="001334D0">
              <w:rPr>
                <w:rFonts w:ascii="Arial" w:hAnsi="Arial" w:cs="Arial"/>
              </w:rPr>
              <w:t>. Lori working on info for MTB</w:t>
            </w:r>
            <w:r w:rsidR="001334D0">
              <w:rPr>
                <w:rFonts w:ascii="Arial" w:hAnsi="Arial" w:cs="Arial"/>
              </w:rPr>
              <w:t xml:space="preserve">. </w:t>
            </w:r>
          </w:p>
          <w:p w14:paraId="75813405" w14:textId="77777777" w:rsidR="000936EC" w:rsidRDefault="000936EC" w:rsidP="000936EC">
            <w:pPr>
              <w:pStyle w:val="ListParagraph"/>
              <w:ind w:left="360"/>
              <w:jc w:val="both"/>
              <w:rPr>
                <w:rFonts w:ascii="Arial" w:eastAsia="Calibri" w:hAnsi="Arial" w:cs="Arial"/>
                <w:lang w:val="en-US"/>
              </w:rPr>
            </w:pPr>
          </w:p>
          <w:p w14:paraId="0D31087F" w14:textId="40EA9199" w:rsidR="001334D0" w:rsidRPr="001334D0" w:rsidRDefault="009B36F0" w:rsidP="001334D0">
            <w:pPr>
              <w:pStyle w:val="ListParagraph"/>
              <w:numPr>
                <w:ilvl w:val="1"/>
                <w:numId w:val="3"/>
              </w:numPr>
              <w:rPr>
                <w:rFonts w:ascii="Arial" w:hAnsi="Arial" w:cs="Arial"/>
              </w:rPr>
            </w:pPr>
            <w:r w:rsidRPr="001334D0">
              <w:rPr>
                <w:rFonts w:ascii="Arial" w:eastAsia="Calibri" w:hAnsi="Arial" w:cs="Arial"/>
                <w:b/>
                <w:bCs/>
                <w:lang w:val="en-US"/>
              </w:rPr>
              <w:t>MARKETING/COMMUNICATIONS</w:t>
            </w:r>
            <w:r w:rsidRPr="001334D0">
              <w:rPr>
                <w:rFonts w:ascii="Arial" w:eastAsia="Calibri" w:hAnsi="Arial" w:cs="Arial"/>
                <w:lang w:val="en-US"/>
              </w:rPr>
              <w:t xml:space="preserve"> (</w:t>
            </w:r>
            <w:r w:rsidR="00222DC9" w:rsidRPr="001334D0">
              <w:rPr>
                <w:rFonts w:ascii="Arial" w:eastAsia="Calibri" w:hAnsi="Arial" w:cs="Arial"/>
                <w:lang w:val="en-US"/>
              </w:rPr>
              <w:t>Christine</w:t>
            </w:r>
            <w:r w:rsidRPr="001334D0">
              <w:rPr>
                <w:rFonts w:ascii="Arial" w:eastAsia="Calibri" w:hAnsi="Arial" w:cs="Arial"/>
                <w:lang w:val="en-US"/>
              </w:rPr>
              <w:t>):</w:t>
            </w:r>
            <w:r w:rsidR="002D0220" w:rsidRPr="001334D0">
              <w:rPr>
                <w:rFonts w:ascii="Arial" w:eastAsia="Calibri" w:hAnsi="Arial" w:cs="Arial"/>
                <w:lang w:val="en-US"/>
              </w:rPr>
              <w:t xml:space="preserve"> </w:t>
            </w:r>
            <w:r w:rsidR="001334D0" w:rsidRPr="001334D0">
              <w:rPr>
                <w:rFonts w:ascii="Arial" w:hAnsi="Arial" w:cs="Arial"/>
              </w:rPr>
              <w:t xml:space="preserve">Will put </w:t>
            </w:r>
            <w:r w:rsidR="001334D0">
              <w:rPr>
                <w:rFonts w:ascii="Arial" w:hAnsi="Arial" w:cs="Arial"/>
              </w:rPr>
              <w:t>an e-newsletter</w:t>
            </w:r>
            <w:r w:rsidR="001334D0" w:rsidRPr="001334D0">
              <w:rPr>
                <w:rFonts w:ascii="Arial" w:hAnsi="Arial" w:cs="Arial"/>
              </w:rPr>
              <w:t xml:space="preserve"> out before end of month to advise of end of ski season / promote mtn biking activities</w:t>
            </w:r>
          </w:p>
          <w:p w14:paraId="65D92D64" w14:textId="77777777" w:rsidR="000936EC" w:rsidRPr="004D2809" w:rsidRDefault="000936EC" w:rsidP="004D2809">
            <w:pPr>
              <w:jc w:val="both"/>
              <w:rPr>
                <w:rFonts w:ascii="Arial" w:eastAsia="Calibri" w:hAnsi="Arial" w:cs="Arial"/>
                <w:lang w:val="en-US"/>
              </w:rPr>
            </w:pPr>
          </w:p>
          <w:p w14:paraId="22EC9277" w14:textId="7158B847" w:rsidR="001334D0" w:rsidRPr="001334D0" w:rsidRDefault="009654E0" w:rsidP="001334D0">
            <w:pPr>
              <w:pStyle w:val="ListParagraph"/>
              <w:numPr>
                <w:ilvl w:val="1"/>
                <w:numId w:val="3"/>
              </w:numPr>
              <w:rPr>
                <w:rFonts w:ascii="Arial" w:hAnsi="Arial" w:cs="Arial"/>
              </w:rPr>
            </w:pPr>
            <w:r w:rsidRPr="001334D0">
              <w:rPr>
                <w:rFonts w:ascii="Arial" w:eastAsia="Calibri" w:hAnsi="Arial" w:cs="Arial"/>
                <w:b/>
                <w:bCs/>
                <w:lang w:val="en-US"/>
              </w:rPr>
              <w:t>DIRECTORS AT LARGE</w:t>
            </w:r>
            <w:r w:rsidR="00C72252" w:rsidRPr="001334D0">
              <w:rPr>
                <w:rFonts w:ascii="Arial" w:eastAsia="Calibri" w:hAnsi="Arial" w:cs="Arial"/>
                <w:lang w:val="en-US"/>
              </w:rPr>
              <w:t xml:space="preserve">: </w:t>
            </w:r>
            <w:r w:rsidR="001334D0" w:rsidRPr="001334D0">
              <w:rPr>
                <w:rFonts w:ascii="Arial" w:eastAsia="Calibri" w:hAnsi="Arial" w:cs="Arial"/>
                <w:lang w:val="en-US"/>
              </w:rPr>
              <w:t xml:space="preserve">(Ken P) Asked - </w:t>
            </w:r>
            <w:r w:rsidR="001334D0" w:rsidRPr="001334D0">
              <w:rPr>
                <w:rFonts w:ascii="Arial" w:hAnsi="Arial" w:cs="Arial"/>
              </w:rPr>
              <w:t>do we need to pre-order LED lights</w:t>
            </w:r>
            <w:r w:rsidR="001334D0">
              <w:rPr>
                <w:rFonts w:ascii="Arial" w:hAnsi="Arial" w:cs="Arial"/>
              </w:rPr>
              <w:t xml:space="preserve">? Michael advised that </w:t>
            </w:r>
            <w:r w:rsidR="001334D0" w:rsidRPr="001334D0">
              <w:rPr>
                <w:rFonts w:ascii="Arial" w:hAnsi="Arial" w:cs="Arial"/>
              </w:rPr>
              <w:t>Crawford surveys bulbs out at the end of the year and Michael will pre</w:t>
            </w:r>
            <w:r w:rsidR="001334D0">
              <w:rPr>
                <w:rFonts w:ascii="Arial" w:hAnsi="Arial" w:cs="Arial"/>
              </w:rPr>
              <w:t>-</w:t>
            </w:r>
            <w:r w:rsidR="001334D0" w:rsidRPr="001334D0">
              <w:rPr>
                <w:rFonts w:ascii="Arial" w:hAnsi="Arial" w:cs="Arial"/>
              </w:rPr>
              <w:t>order – likely around 6 and money already in the</w:t>
            </w:r>
            <w:r w:rsidR="001334D0">
              <w:rPr>
                <w:rFonts w:ascii="Arial" w:hAnsi="Arial" w:cs="Arial"/>
              </w:rPr>
              <w:t xml:space="preserve"> 2023 operating </w:t>
            </w:r>
            <w:r w:rsidR="001334D0" w:rsidRPr="001334D0">
              <w:rPr>
                <w:rFonts w:ascii="Arial" w:hAnsi="Arial" w:cs="Arial"/>
              </w:rPr>
              <w:t>budget</w:t>
            </w:r>
            <w:r w:rsidR="001334D0">
              <w:rPr>
                <w:rFonts w:ascii="Arial" w:hAnsi="Arial" w:cs="Arial"/>
              </w:rPr>
              <w:t>.</w:t>
            </w:r>
          </w:p>
          <w:p w14:paraId="0512C1E9" w14:textId="33B97A60" w:rsidR="004D2809" w:rsidRPr="001334D0" w:rsidRDefault="004D2809" w:rsidP="001334D0">
            <w:pPr>
              <w:pStyle w:val="ListParagraph"/>
              <w:ind w:left="450"/>
              <w:jc w:val="both"/>
              <w:rPr>
                <w:rFonts w:ascii="Arial" w:eastAsia="Calibri" w:hAnsi="Arial" w:cs="Arial"/>
                <w:lang w:val="en-US"/>
              </w:rPr>
            </w:pPr>
          </w:p>
          <w:p w14:paraId="397BAB8C" w14:textId="49760CE9" w:rsidR="009654E0" w:rsidRDefault="008C3D2F" w:rsidP="005F4F7C">
            <w:pPr>
              <w:pStyle w:val="ListParagraph"/>
              <w:numPr>
                <w:ilvl w:val="1"/>
                <w:numId w:val="3"/>
              </w:numPr>
              <w:jc w:val="both"/>
              <w:rPr>
                <w:rFonts w:ascii="Arial" w:eastAsia="Calibri" w:hAnsi="Arial" w:cs="Arial"/>
                <w:lang w:val="en-US"/>
              </w:rPr>
            </w:pPr>
            <w:r w:rsidRPr="008C3D2F">
              <w:rPr>
                <w:rFonts w:ascii="Arial" w:eastAsia="Calibri" w:hAnsi="Arial" w:cs="Arial"/>
                <w:b/>
                <w:bCs/>
                <w:lang w:val="en-US"/>
              </w:rPr>
              <w:t>SECRETARY</w:t>
            </w:r>
            <w:r>
              <w:rPr>
                <w:rFonts w:ascii="Arial" w:eastAsia="Calibri" w:hAnsi="Arial" w:cs="Arial"/>
                <w:lang w:val="en-US"/>
              </w:rPr>
              <w:t>: N/A - Vacant</w:t>
            </w:r>
          </w:p>
          <w:p w14:paraId="3D2E5574" w14:textId="77777777" w:rsidR="00AD63D5" w:rsidRPr="00D54AEF" w:rsidRDefault="00AD63D5" w:rsidP="00D54AEF">
            <w:pPr>
              <w:jc w:val="both"/>
              <w:rPr>
                <w:rFonts w:ascii="Arial" w:hAnsi="Arial" w:cs="Arial"/>
              </w:rPr>
            </w:pPr>
          </w:p>
          <w:p w14:paraId="440C46A7" w14:textId="0BBB9E97" w:rsidR="009E5500" w:rsidRDefault="00AD63D5" w:rsidP="005F4F7C">
            <w:pPr>
              <w:pStyle w:val="ListParagraph"/>
              <w:numPr>
                <w:ilvl w:val="1"/>
                <w:numId w:val="3"/>
              </w:numPr>
              <w:jc w:val="both"/>
              <w:rPr>
                <w:rFonts w:ascii="Arial" w:hAnsi="Arial" w:cs="Arial"/>
              </w:rPr>
            </w:pPr>
            <w:r w:rsidRPr="008C3D2F">
              <w:rPr>
                <w:rFonts w:ascii="Arial" w:hAnsi="Arial" w:cs="Arial"/>
                <w:b/>
                <w:bCs/>
              </w:rPr>
              <w:t>VICE PRESIDENT</w:t>
            </w:r>
            <w:r w:rsidRPr="008C3D2F">
              <w:rPr>
                <w:rFonts w:ascii="Arial" w:hAnsi="Arial" w:cs="Arial"/>
              </w:rPr>
              <w:t xml:space="preserve"> (Christine): </w:t>
            </w:r>
            <w:r w:rsidR="008C3D2F">
              <w:rPr>
                <w:rFonts w:ascii="Arial" w:hAnsi="Arial" w:cs="Arial"/>
              </w:rPr>
              <w:t xml:space="preserve">Nothing extra to </w:t>
            </w:r>
            <w:r w:rsidR="00EA366C">
              <w:rPr>
                <w:rFonts w:ascii="Arial" w:hAnsi="Arial" w:cs="Arial"/>
              </w:rPr>
              <w:t>add.</w:t>
            </w:r>
          </w:p>
          <w:p w14:paraId="7DF4374D" w14:textId="77777777" w:rsidR="008C3D2F" w:rsidRPr="00533DA7" w:rsidRDefault="008C3D2F" w:rsidP="00D54AEF">
            <w:pPr>
              <w:pStyle w:val="ListParagraph"/>
              <w:ind w:left="360"/>
              <w:jc w:val="both"/>
              <w:rPr>
                <w:rFonts w:ascii="Arial" w:hAnsi="Arial" w:cs="Arial"/>
              </w:rPr>
            </w:pPr>
          </w:p>
          <w:p w14:paraId="17DC57DF" w14:textId="2DFDCFAD" w:rsidR="008C3D2F" w:rsidRPr="001334D0" w:rsidRDefault="00AD63D5" w:rsidP="007B4B14">
            <w:pPr>
              <w:pStyle w:val="ListParagraph"/>
              <w:numPr>
                <w:ilvl w:val="1"/>
                <w:numId w:val="3"/>
              </w:numPr>
              <w:jc w:val="both"/>
              <w:rPr>
                <w:rFonts w:ascii="Arial" w:hAnsi="Arial" w:cs="Arial"/>
                <w:b/>
                <w:bCs/>
              </w:rPr>
            </w:pPr>
            <w:r w:rsidRPr="001334D0">
              <w:rPr>
                <w:rFonts w:ascii="Arial" w:hAnsi="Arial" w:cs="Arial"/>
                <w:b/>
                <w:bCs/>
              </w:rPr>
              <w:t>PRESIDENT</w:t>
            </w:r>
            <w:r w:rsidRPr="001334D0">
              <w:rPr>
                <w:rFonts w:ascii="Arial" w:hAnsi="Arial" w:cs="Arial"/>
              </w:rPr>
              <w:t xml:space="preserve"> (Michael</w:t>
            </w:r>
            <w:r w:rsidR="001334D0">
              <w:rPr>
                <w:rFonts w:ascii="Arial" w:hAnsi="Arial" w:cs="Arial"/>
              </w:rPr>
              <w:t>)</w:t>
            </w:r>
          </w:p>
          <w:p w14:paraId="265A4207" w14:textId="77777777" w:rsidR="001334D0" w:rsidRPr="001334D0" w:rsidRDefault="001334D0" w:rsidP="001334D0">
            <w:pPr>
              <w:jc w:val="both"/>
              <w:rPr>
                <w:rFonts w:ascii="Arial" w:hAnsi="Arial" w:cs="Arial"/>
                <w:b/>
                <w:bCs/>
              </w:rPr>
            </w:pPr>
          </w:p>
          <w:p w14:paraId="6580613C" w14:textId="597F65E2" w:rsidR="00BA1CE3" w:rsidRPr="00AD63D5" w:rsidRDefault="00AD63D5" w:rsidP="005F4F7C">
            <w:pPr>
              <w:pStyle w:val="ListParagraph"/>
              <w:numPr>
                <w:ilvl w:val="1"/>
                <w:numId w:val="3"/>
              </w:numPr>
              <w:jc w:val="both"/>
              <w:rPr>
                <w:rFonts w:ascii="Arial" w:hAnsi="Arial" w:cs="Arial"/>
              </w:rPr>
            </w:pPr>
            <w:r w:rsidRPr="00CA5F39">
              <w:rPr>
                <w:rFonts w:ascii="Arial" w:hAnsi="Arial" w:cs="Arial"/>
                <w:b/>
                <w:bCs/>
              </w:rPr>
              <w:t>PAST PRESIDENT</w:t>
            </w:r>
            <w:r>
              <w:rPr>
                <w:rFonts w:ascii="Arial" w:hAnsi="Arial" w:cs="Arial"/>
              </w:rPr>
              <w:t>: N/A - Vacant</w:t>
            </w:r>
          </w:p>
        </w:tc>
      </w:tr>
      <w:tr w:rsidR="00961B6E" w:rsidRPr="00E5104B" w14:paraId="154C385E" w14:textId="77777777" w:rsidTr="00577A1F">
        <w:tc>
          <w:tcPr>
            <w:tcW w:w="10915" w:type="dxa"/>
            <w:gridSpan w:val="2"/>
            <w:tcBorders>
              <w:top w:val="nil"/>
              <w:left w:val="nil"/>
              <w:bottom w:val="nil"/>
              <w:right w:val="nil"/>
            </w:tcBorders>
          </w:tcPr>
          <w:p w14:paraId="0BA35DA5" w14:textId="77777777" w:rsidR="00961B6E" w:rsidRDefault="00961B6E" w:rsidP="00E5104B">
            <w:pPr>
              <w:rPr>
                <w:rFonts w:ascii="Arial" w:hAnsi="Arial" w:cs="Arial"/>
              </w:rPr>
            </w:pPr>
          </w:p>
        </w:tc>
      </w:tr>
    </w:tbl>
    <w:p w14:paraId="7E7E15BD" w14:textId="77777777" w:rsidR="00747A42" w:rsidRDefault="00747A42" w:rsidP="007A7369">
      <w:pPr>
        <w:rPr>
          <w:rFonts w:ascii="Arial" w:hAnsi="Arial" w:cs="Arial"/>
          <w:b/>
          <w:sz w:val="24"/>
          <w:highlight w:val="yellow"/>
        </w:rPr>
      </w:pPr>
    </w:p>
    <w:tbl>
      <w:tblPr>
        <w:tblStyle w:val="TableGrid"/>
        <w:tblW w:w="10915" w:type="dxa"/>
        <w:tblLook w:val="04A0" w:firstRow="1" w:lastRow="0" w:firstColumn="1" w:lastColumn="0" w:noHBand="0" w:noVBand="1"/>
      </w:tblPr>
      <w:tblGrid>
        <w:gridCol w:w="10915"/>
      </w:tblGrid>
      <w:tr w:rsidR="00747A42" w:rsidRPr="00961B6E" w14:paraId="50DF510E" w14:textId="77777777" w:rsidTr="0073013C">
        <w:tc>
          <w:tcPr>
            <w:tcW w:w="10915" w:type="dxa"/>
            <w:tcBorders>
              <w:top w:val="nil"/>
              <w:left w:val="nil"/>
              <w:bottom w:val="nil"/>
              <w:right w:val="nil"/>
            </w:tcBorders>
            <w:shd w:val="clear" w:color="auto" w:fill="A6A6A6" w:themeFill="background1" w:themeFillShade="A6"/>
          </w:tcPr>
          <w:p w14:paraId="53A7366A" w14:textId="5DE72ADF" w:rsidR="00747A42" w:rsidRPr="00961B6E" w:rsidRDefault="00AD63D5" w:rsidP="005B3166">
            <w:pPr>
              <w:jc w:val="center"/>
              <w:rPr>
                <w:rFonts w:ascii="Arial" w:hAnsi="Arial" w:cs="Arial"/>
                <w:b/>
              </w:rPr>
            </w:pPr>
            <w:r>
              <w:rPr>
                <w:rFonts w:ascii="Arial" w:hAnsi="Arial" w:cs="Arial"/>
                <w:b/>
              </w:rPr>
              <w:t xml:space="preserve">8.0 </w:t>
            </w:r>
            <w:r w:rsidR="00747A42">
              <w:rPr>
                <w:rFonts w:ascii="Arial" w:hAnsi="Arial" w:cs="Arial"/>
                <w:b/>
              </w:rPr>
              <w:t>IN CAMERA</w:t>
            </w:r>
            <w:r>
              <w:rPr>
                <w:rFonts w:ascii="Arial" w:hAnsi="Arial" w:cs="Arial"/>
                <w:b/>
              </w:rPr>
              <w:t xml:space="preserve"> SESSION</w:t>
            </w:r>
          </w:p>
        </w:tc>
      </w:tr>
    </w:tbl>
    <w:p w14:paraId="0A8E9166" w14:textId="77777777" w:rsidR="00BB649D" w:rsidRDefault="00BB649D" w:rsidP="007A7369">
      <w:pPr>
        <w:rPr>
          <w:rFonts w:ascii="Arial" w:hAnsi="Arial" w:cs="Arial"/>
        </w:rPr>
      </w:pPr>
    </w:p>
    <w:p w14:paraId="12D1CD18" w14:textId="4D540BDD" w:rsidR="00FF5B25" w:rsidRPr="00747A42" w:rsidRDefault="00747A42" w:rsidP="007A7369">
      <w:pPr>
        <w:rPr>
          <w:rFonts w:ascii="Arial" w:hAnsi="Arial" w:cs="Arial"/>
        </w:rPr>
      </w:pPr>
      <w:r>
        <w:rPr>
          <w:rFonts w:ascii="Arial" w:hAnsi="Arial" w:cs="Arial"/>
        </w:rPr>
        <w:t xml:space="preserve">Into IN CAMERA @   </w:t>
      </w:r>
      <w:r w:rsidR="00AD63D5">
        <w:rPr>
          <w:rFonts w:ascii="Arial" w:hAnsi="Arial" w:cs="Arial"/>
        </w:rPr>
        <w:t>= N/A</w:t>
      </w:r>
      <w:r>
        <w:rPr>
          <w:rFonts w:ascii="Arial" w:hAnsi="Arial" w:cs="Arial"/>
        </w:rPr>
        <w:t xml:space="preserve">              Out of IN CAMERA @</w:t>
      </w:r>
      <w:r w:rsidR="00AD63D5">
        <w:rPr>
          <w:rFonts w:ascii="Arial" w:hAnsi="Arial" w:cs="Arial"/>
        </w:rPr>
        <w:t xml:space="preserve"> = N/A</w:t>
      </w:r>
    </w:p>
    <w:p w14:paraId="729FB406" w14:textId="0133746F" w:rsidR="00DE7456" w:rsidRDefault="00BB649D" w:rsidP="0073013C">
      <w:pPr>
        <w:shd w:val="clear" w:color="auto" w:fill="A6A6A6" w:themeFill="background1" w:themeFillShade="A6"/>
        <w:jc w:val="center"/>
        <w:rPr>
          <w:rFonts w:ascii="Arial" w:hAnsi="Arial" w:cs="Arial"/>
          <w:b/>
          <w:sz w:val="24"/>
        </w:rPr>
      </w:pPr>
      <w:r>
        <w:rPr>
          <w:rFonts w:ascii="Arial" w:hAnsi="Arial" w:cs="Arial"/>
          <w:b/>
        </w:rPr>
        <w:t xml:space="preserve">9.0 ADJOURMENT </w:t>
      </w:r>
    </w:p>
    <w:p w14:paraId="36D4070B" w14:textId="4168F207" w:rsidR="00641D21" w:rsidRPr="00BB649D" w:rsidRDefault="008C3D2F" w:rsidP="00DE7456">
      <w:pPr>
        <w:rPr>
          <w:rFonts w:ascii="Arial" w:hAnsi="Arial" w:cs="Arial"/>
          <w:bCs/>
        </w:rPr>
      </w:pPr>
      <w:r>
        <w:rPr>
          <w:rFonts w:ascii="Arial" w:hAnsi="Arial" w:cs="Arial"/>
          <w:bCs/>
        </w:rPr>
        <w:t>A</w:t>
      </w:r>
      <w:r w:rsidR="00177CFD" w:rsidRPr="00BB649D">
        <w:rPr>
          <w:rFonts w:ascii="Arial" w:hAnsi="Arial" w:cs="Arial"/>
          <w:bCs/>
        </w:rPr>
        <w:t>djourn</w:t>
      </w:r>
      <w:r>
        <w:rPr>
          <w:rFonts w:ascii="Arial" w:hAnsi="Arial" w:cs="Arial"/>
          <w:bCs/>
        </w:rPr>
        <w:t>ed</w:t>
      </w:r>
      <w:r w:rsidR="00177CFD" w:rsidRPr="00BB649D">
        <w:rPr>
          <w:rFonts w:ascii="Arial" w:hAnsi="Arial" w:cs="Arial"/>
          <w:bCs/>
        </w:rPr>
        <w:t xml:space="preserve"> </w:t>
      </w:r>
      <w:r w:rsidR="009D474F">
        <w:rPr>
          <w:rFonts w:ascii="Arial" w:hAnsi="Arial" w:cs="Arial"/>
          <w:bCs/>
        </w:rPr>
        <w:t>at</w:t>
      </w:r>
      <w:r w:rsidR="00DE7456" w:rsidRPr="00BB649D">
        <w:rPr>
          <w:rFonts w:ascii="Arial" w:hAnsi="Arial" w:cs="Arial"/>
          <w:bCs/>
        </w:rPr>
        <w:t xml:space="preserve"> @ </w:t>
      </w:r>
      <w:r>
        <w:rPr>
          <w:rFonts w:ascii="Arial" w:hAnsi="Arial" w:cs="Arial"/>
          <w:bCs/>
        </w:rPr>
        <w:t>8:</w:t>
      </w:r>
      <w:r w:rsidR="00382516">
        <w:rPr>
          <w:rFonts w:ascii="Arial" w:hAnsi="Arial" w:cs="Arial"/>
          <w:bCs/>
        </w:rPr>
        <w:t>25</w:t>
      </w:r>
      <w:r w:rsidR="00DE7456" w:rsidRPr="00BB649D">
        <w:rPr>
          <w:rFonts w:ascii="Arial" w:hAnsi="Arial" w:cs="Arial"/>
          <w:bCs/>
        </w:rPr>
        <w:t>pm</w:t>
      </w:r>
      <w:r w:rsidR="009D474F">
        <w:rPr>
          <w:rFonts w:ascii="Arial" w:hAnsi="Arial" w:cs="Arial"/>
          <w:bCs/>
        </w:rPr>
        <w:t xml:space="preserve"> </w:t>
      </w:r>
    </w:p>
    <w:p w14:paraId="2A9FDED4" w14:textId="782A1762" w:rsidR="00243B9D" w:rsidRPr="00BB649D" w:rsidRDefault="00BB649D" w:rsidP="0073013C">
      <w:pPr>
        <w:shd w:val="clear" w:color="auto" w:fill="A6A6A6" w:themeFill="background1" w:themeFillShade="A6"/>
        <w:spacing w:after="0" w:line="240" w:lineRule="auto"/>
        <w:jc w:val="center"/>
        <w:rPr>
          <w:rFonts w:ascii="Arial" w:hAnsi="Arial" w:cs="Arial"/>
          <w:b/>
          <w:bCs/>
          <w:color w:val="FFFFFF" w:themeColor="background1"/>
        </w:rPr>
      </w:pPr>
      <w:r w:rsidRPr="00BB649D">
        <w:rPr>
          <w:rFonts w:ascii="Arial" w:hAnsi="Arial" w:cs="Arial"/>
          <w:b/>
          <w:bCs/>
          <w:color w:val="FFFFFF" w:themeColor="background1"/>
        </w:rPr>
        <w:t xml:space="preserve">10.0 </w:t>
      </w:r>
      <w:r w:rsidR="009C57F7" w:rsidRPr="00BB649D">
        <w:rPr>
          <w:rFonts w:ascii="Arial" w:hAnsi="Arial" w:cs="Arial"/>
          <w:b/>
          <w:bCs/>
          <w:color w:val="FFFFFF" w:themeColor="background1"/>
        </w:rPr>
        <w:t>N</w:t>
      </w:r>
      <w:r w:rsidRPr="00BB649D">
        <w:rPr>
          <w:rFonts w:ascii="Arial" w:hAnsi="Arial" w:cs="Arial"/>
          <w:b/>
          <w:bCs/>
          <w:color w:val="FFFFFF" w:themeColor="background1"/>
        </w:rPr>
        <w:t>EXT MEETING</w:t>
      </w:r>
    </w:p>
    <w:p w14:paraId="733BD51C" w14:textId="77777777" w:rsidR="00AA4214" w:rsidRDefault="00AA4214" w:rsidP="008657BF">
      <w:pPr>
        <w:spacing w:after="0" w:line="240" w:lineRule="auto"/>
        <w:rPr>
          <w:rFonts w:ascii="Arial" w:hAnsi="Arial" w:cs="Arial"/>
        </w:rPr>
      </w:pPr>
    </w:p>
    <w:p w14:paraId="7F1F08F5" w14:textId="5594E110" w:rsidR="004E6086" w:rsidRDefault="0053237A" w:rsidP="008657BF">
      <w:pPr>
        <w:spacing w:after="0" w:line="240" w:lineRule="auto"/>
        <w:rPr>
          <w:rFonts w:ascii="Arial" w:hAnsi="Arial" w:cs="Arial"/>
        </w:rPr>
      </w:pPr>
      <w:r>
        <w:rPr>
          <w:rFonts w:ascii="Arial" w:hAnsi="Arial" w:cs="Arial"/>
        </w:rPr>
        <w:t xml:space="preserve">Next </w:t>
      </w:r>
      <w:r w:rsidR="00243B9D">
        <w:rPr>
          <w:rFonts w:ascii="Arial" w:hAnsi="Arial" w:cs="Arial"/>
        </w:rPr>
        <w:t xml:space="preserve">Board </w:t>
      </w:r>
      <w:r>
        <w:rPr>
          <w:rFonts w:ascii="Arial" w:hAnsi="Arial" w:cs="Arial"/>
        </w:rPr>
        <w:t>Meeting</w:t>
      </w:r>
      <w:r w:rsidR="00AA4214">
        <w:rPr>
          <w:rFonts w:ascii="Arial" w:hAnsi="Arial" w:cs="Arial"/>
        </w:rPr>
        <w:t xml:space="preserve">: Wednesday, </w:t>
      </w:r>
      <w:r w:rsidR="00382516">
        <w:rPr>
          <w:rFonts w:ascii="Arial" w:hAnsi="Arial" w:cs="Arial"/>
        </w:rPr>
        <w:t>April 19</w:t>
      </w:r>
      <w:r w:rsidR="008C3D2F">
        <w:rPr>
          <w:rFonts w:ascii="Arial" w:hAnsi="Arial" w:cs="Arial"/>
        </w:rPr>
        <w:t>, 2023</w:t>
      </w:r>
      <w:r w:rsidR="00AA4214">
        <w:rPr>
          <w:rFonts w:ascii="Arial" w:hAnsi="Arial" w:cs="Arial"/>
        </w:rPr>
        <w:t xml:space="preserve"> @ 7:00pm &gt; ZOOM</w:t>
      </w:r>
    </w:p>
    <w:p w14:paraId="3A5D2B22" w14:textId="234C85E1" w:rsidR="00B10C26" w:rsidRDefault="00B10C26" w:rsidP="008657BF">
      <w:pPr>
        <w:spacing w:after="0" w:line="240" w:lineRule="auto"/>
        <w:rPr>
          <w:rFonts w:ascii="Arial" w:hAnsi="Arial" w:cs="Arial"/>
        </w:rPr>
      </w:pPr>
    </w:p>
    <w:p w14:paraId="294376E2" w14:textId="4BCCB334" w:rsidR="00B10C26" w:rsidRPr="00B10C26" w:rsidRDefault="00B10C26" w:rsidP="0073013C">
      <w:pPr>
        <w:pStyle w:val="ListParagraph"/>
        <w:spacing w:after="0" w:line="240" w:lineRule="auto"/>
        <w:rPr>
          <w:rFonts w:ascii="Arial" w:hAnsi="Arial" w:cs="Arial"/>
        </w:rPr>
      </w:pPr>
    </w:p>
    <w:sectPr w:rsidR="00B10C26" w:rsidRPr="00B10C26" w:rsidSect="006D20D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AB48" w14:textId="77777777" w:rsidR="007336C7" w:rsidRDefault="007336C7" w:rsidP="00E5104B">
      <w:pPr>
        <w:spacing w:after="0" w:line="240" w:lineRule="auto"/>
      </w:pPr>
      <w:r>
        <w:separator/>
      </w:r>
    </w:p>
  </w:endnote>
  <w:endnote w:type="continuationSeparator" w:id="0">
    <w:p w14:paraId="54CA6634" w14:textId="77777777" w:rsidR="007336C7" w:rsidRDefault="007336C7"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4EE3" w14:textId="77777777" w:rsidR="007201C2" w:rsidRDefault="0072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78A" w14:textId="19A6F0DA" w:rsidR="00F2309C" w:rsidRDefault="00B22D94">
    <w:pPr>
      <w:pStyle w:val="Footer"/>
    </w:pPr>
    <w:r>
      <w:rPr>
        <w:noProof/>
        <w:lang w:eastAsia="en-CA"/>
      </w:rPr>
      <mc:AlternateContent>
        <mc:Choice Requires="wps">
          <w:drawing>
            <wp:anchor distT="0" distB="0" distL="114300" distR="114300" simplePos="0" relativeHeight="251657216" behindDoc="0" locked="0" layoutInCell="0" allowOverlap="1" wp14:anchorId="64B0E763" wp14:editId="71A9BF97">
              <wp:simplePos x="0" y="0"/>
              <wp:positionH relativeFrom="page">
                <wp:posOffset>0</wp:posOffset>
              </wp:positionH>
              <wp:positionV relativeFrom="page">
                <wp:posOffset>9594215</wp:posOffset>
              </wp:positionV>
              <wp:extent cx="7772400" cy="273050"/>
              <wp:effectExtent l="0" t="0" r="0" b="0"/>
              <wp:wrapNone/>
              <wp:docPr id="2" name="MSIPCMe21b446899bdc230c62cf866"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0E763"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" o:allowincell="f" filled="f" stroked="f" strokeweight=".5pt">
              <v:path arrowok="t"/>
              <v:textbox inset="20pt,0,,0">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rsidR="00747A42">
      <w:t>WNSC Board Meeting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FE8" w14:textId="77777777" w:rsidR="007201C2" w:rsidRDefault="0072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A99A" w14:textId="77777777" w:rsidR="007336C7" w:rsidRDefault="007336C7" w:rsidP="00E5104B">
      <w:pPr>
        <w:spacing w:after="0" w:line="240" w:lineRule="auto"/>
      </w:pPr>
      <w:r>
        <w:separator/>
      </w:r>
    </w:p>
  </w:footnote>
  <w:footnote w:type="continuationSeparator" w:id="0">
    <w:p w14:paraId="174ECA45" w14:textId="77777777" w:rsidR="007336C7" w:rsidRDefault="007336C7"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D3D" w14:textId="77777777" w:rsidR="007201C2" w:rsidRDefault="0072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DF8" w14:textId="2DD71CAC" w:rsidR="00F2309C" w:rsidRDefault="00382516" w:rsidP="00E5104B">
    <w:pPr>
      <w:pStyle w:val="Header"/>
      <w:jc w:val="center"/>
    </w:pPr>
    <w:sdt>
      <w:sdtPr>
        <w:id w:val="1625802963"/>
        <w:docPartObj>
          <w:docPartGallery w:val="Watermarks"/>
          <w:docPartUnique/>
        </w:docPartObj>
      </w:sdtPr>
      <w:sdtEndPr/>
      <w:sdtContent>
        <w:r>
          <w:rPr>
            <w:noProof/>
          </w:rPr>
          <w:pict w14:anchorId="1A395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09C">
      <w:rPr>
        <w:noProof/>
        <w:lang w:eastAsia="en-CA"/>
      </w:rPr>
      <w:drawing>
        <wp:inline distT="0" distB="0" distL="0" distR="0" wp14:anchorId="74C8A269" wp14:editId="500B8317">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26C8" w14:textId="77777777" w:rsidR="007201C2" w:rsidRDefault="0072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7E4"/>
    <w:multiLevelType w:val="multilevel"/>
    <w:tmpl w:val="BCF21EE2"/>
    <w:lvl w:ilvl="0">
      <w:start w:val="7"/>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381031"/>
    <w:multiLevelType w:val="multilevel"/>
    <w:tmpl w:val="AAAC33E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B505C"/>
    <w:multiLevelType w:val="hybridMultilevel"/>
    <w:tmpl w:val="A7C48BEE"/>
    <w:lvl w:ilvl="0" w:tplc="30B854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B1546"/>
    <w:multiLevelType w:val="multilevel"/>
    <w:tmpl w:val="A7A6FD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52B88"/>
    <w:multiLevelType w:val="multilevel"/>
    <w:tmpl w:val="54E8B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9C0B14"/>
    <w:multiLevelType w:val="multilevel"/>
    <w:tmpl w:val="752A67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56947D8"/>
    <w:multiLevelType w:val="hybridMultilevel"/>
    <w:tmpl w:val="CA02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131D3"/>
    <w:multiLevelType w:val="multilevel"/>
    <w:tmpl w:val="DB6E84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8A147A"/>
    <w:multiLevelType w:val="multilevel"/>
    <w:tmpl w:val="631ED03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C8922AC"/>
    <w:multiLevelType w:val="hybridMultilevel"/>
    <w:tmpl w:val="4B08BF08"/>
    <w:lvl w:ilvl="0" w:tplc="077C9ED2">
      <w:start w:val="3"/>
      <w:numFmt w:val="bullet"/>
      <w:lvlText w:val=""/>
      <w:lvlJc w:val="left"/>
      <w:pPr>
        <w:ind w:left="720" w:hanging="360"/>
      </w:pPr>
      <w:rPr>
        <w:rFonts w:ascii="Symbol" w:eastAsia="Calibri" w:hAnsi="Symbo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D11AE"/>
    <w:multiLevelType w:val="multilevel"/>
    <w:tmpl w:val="D4E2A1C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AC108C9"/>
    <w:multiLevelType w:val="hybridMultilevel"/>
    <w:tmpl w:val="EDBA96B6"/>
    <w:lvl w:ilvl="0" w:tplc="6EAE998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E7E42"/>
    <w:multiLevelType w:val="multilevel"/>
    <w:tmpl w:val="EFE2486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E606C15"/>
    <w:multiLevelType w:val="multilevel"/>
    <w:tmpl w:val="3A86AC9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1013566">
    <w:abstractNumId w:val="7"/>
  </w:num>
  <w:num w:numId="2" w16cid:durableId="832259119">
    <w:abstractNumId w:val="4"/>
  </w:num>
  <w:num w:numId="3" w16cid:durableId="1731658902">
    <w:abstractNumId w:val="0"/>
  </w:num>
  <w:num w:numId="4" w16cid:durableId="903297352">
    <w:abstractNumId w:val="1"/>
  </w:num>
  <w:num w:numId="5" w16cid:durableId="2055419189">
    <w:abstractNumId w:val="5"/>
  </w:num>
  <w:num w:numId="6" w16cid:durableId="1218516865">
    <w:abstractNumId w:val="9"/>
  </w:num>
  <w:num w:numId="7" w16cid:durableId="1977878808">
    <w:abstractNumId w:val="11"/>
  </w:num>
  <w:num w:numId="8" w16cid:durableId="1080639643">
    <w:abstractNumId w:val="3"/>
  </w:num>
  <w:num w:numId="9" w16cid:durableId="198516961">
    <w:abstractNumId w:val="12"/>
  </w:num>
  <w:num w:numId="10" w16cid:durableId="987899057">
    <w:abstractNumId w:val="13"/>
  </w:num>
  <w:num w:numId="11" w16cid:durableId="605966153">
    <w:abstractNumId w:val="2"/>
  </w:num>
  <w:num w:numId="12" w16cid:durableId="317610195">
    <w:abstractNumId w:val="8"/>
  </w:num>
  <w:num w:numId="13" w16cid:durableId="271205549">
    <w:abstractNumId w:val="6"/>
  </w:num>
  <w:num w:numId="14" w16cid:durableId="3469479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150F"/>
    <w:rsid w:val="000040B1"/>
    <w:rsid w:val="0000796D"/>
    <w:rsid w:val="00013D65"/>
    <w:rsid w:val="00015D92"/>
    <w:rsid w:val="00017DAB"/>
    <w:rsid w:val="00020733"/>
    <w:rsid w:val="00021D27"/>
    <w:rsid w:val="00022A61"/>
    <w:rsid w:val="0002474E"/>
    <w:rsid w:val="000322C5"/>
    <w:rsid w:val="000336AE"/>
    <w:rsid w:val="0003590D"/>
    <w:rsid w:val="00035F97"/>
    <w:rsid w:val="000374D7"/>
    <w:rsid w:val="00037596"/>
    <w:rsid w:val="000437A9"/>
    <w:rsid w:val="0004570F"/>
    <w:rsid w:val="00045DF4"/>
    <w:rsid w:val="000637C9"/>
    <w:rsid w:val="00066390"/>
    <w:rsid w:val="000700DA"/>
    <w:rsid w:val="000726A6"/>
    <w:rsid w:val="0007293B"/>
    <w:rsid w:val="0007787C"/>
    <w:rsid w:val="00077F25"/>
    <w:rsid w:val="00080436"/>
    <w:rsid w:val="000859D0"/>
    <w:rsid w:val="000904A7"/>
    <w:rsid w:val="00091863"/>
    <w:rsid w:val="000936EC"/>
    <w:rsid w:val="00097879"/>
    <w:rsid w:val="000A5C9A"/>
    <w:rsid w:val="000A691F"/>
    <w:rsid w:val="000B1673"/>
    <w:rsid w:val="000B30AC"/>
    <w:rsid w:val="000B3E82"/>
    <w:rsid w:val="000B6F9D"/>
    <w:rsid w:val="000B761C"/>
    <w:rsid w:val="000C40FE"/>
    <w:rsid w:val="000D069C"/>
    <w:rsid w:val="000D28D7"/>
    <w:rsid w:val="000D2A9A"/>
    <w:rsid w:val="000D3BEB"/>
    <w:rsid w:val="000D4B65"/>
    <w:rsid w:val="000E44D8"/>
    <w:rsid w:val="000E5907"/>
    <w:rsid w:val="000E614D"/>
    <w:rsid w:val="000E6A3E"/>
    <w:rsid w:val="000F41EE"/>
    <w:rsid w:val="000F61E9"/>
    <w:rsid w:val="001021F3"/>
    <w:rsid w:val="0010341B"/>
    <w:rsid w:val="0010671F"/>
    <w:rsid w:val="0011317B"/>
    <w:rsid w:val="0011497A"/>
    <w:rsid w:val="001155A9"/>
    <w:rsid w:val="001211AA"/>
    <w:rsid w:val="00124114"/>
    <w:rsid w:val="00130C4B"/>
    <w:rsid w:val="001334D0"/>
    <w:rsid w:val="00133D17"/>
    <w:rsid w:val="001343D5"/>
    <w:rsid w:val="0013529E"/>
    <w:rsid w:val="00136C96"/>
    <w:rsid w:val="00137C82"/>
    <w:rsid w:val="00142F6A"/>
    <w:rsid w:val="001468E2"/>
    <w:rsid w:val="00150488"/>
    <w:rsid w:val="001537C2"/>
    <w:rsid w:val="0015516F"/>
    <w:rsid w:val="0015519F"/>
    <w:rsid w:val="001571F5"/>
    <w:rsid w:val="00157200"/>
    <w:rsid w:val="00157ACB"/>
    <w:rsid w:val="0016012B"/>
    <w:rsid w:val="00160B54"/>
    <w:rsid w:val="00162C81"/>
    <w:rsid w:val="001639A4"/>
    <w:rsid w:val="001647BB"/>
    <w:rsid w:val="00164A79"/>
    <w:rsid w:val="001657A6"/>
    <w:rsid w:val="001703A7"/>
    <w:rsid w:val="001715FA"/>
    <w:rsid w:val="00171F34"/>
    <w:rsid w:val="001728D4"/>
    <w:rsid w:val="00173F41"/>
    <w:rsid w:val="00177CFD"/>
    <w:rsid w:val="00180DCD"/>
    <w:rsid w:val="00181D35"/>
    <w:rsid w:val="0018269F"/>
    <w:rsid w:val="0018417E"/>
    <w:rsid w:val="00184D5F"/>
    <w:rsid w:val="00197A07"/>
    <w:rsid w:val="001A4324"/>
    <w:rsid w:val="001A5D0B"/>
    <w:rsid w:val="001B777F"/>
    <w:rsid w:val="001C0184"/>
    <w:rsid w:val="001C5B2D"/>
    <w:rsid w:val="001D21AE"/>
    <w:rsid w:val="001D57FC"/>
    <w:rsid w:val="001E2E4D"/>
    <w:rsid w:val="001E3043"/>
    <w:rsid w:val="001F196B"/>
    <w:rsid w:val="001F3273"/>
    <w:rsid w:val="001F3A3F"/>
    <w:rsid w:val="001F59C9"/>
    <w:rsid w:val="001F72EF"/>
    <w:rsid w:val="00201E22"/>
    <w:rsid w:val="002038A4"/>
    <w:rsid w:val="002044B0"/>
    <w:rsid w:val="0020529F"/>
    <w:rsid w:val="0021032F"/>
    <w:rsid w:val="002103C6"/>
    <w:rsid w:val="00211258"/>
    <w:rsid w:val="00211701"/>
    <w:rsid w:val="0021527F"/>
    <w:rsid w:val="00215D3E"/>
    <w:rsid w:val="00221A46"/>
    <w:rsid w:val="00222DC9"/>
    <w:rsid w:val="002308CA"/>
    <w:rsid w:val="00230FDC"/>
    <w:rsid w:val="00237BD3"/>
    <w:rsid w:val="00241CDB"/>
    <w:rsid w:val="00243B9D"/>
    <w:rsid w:val="00243D7A"/>
    <w:rsid w:val="0024430E"/>
    <w:rsid w:val="002511C7"/>
    <w:rsid w:val="0025125D"/>
    <w:rsid w:val="00253627"/>
    <w:rsid w:val="00254CF3"/>
    <w:rsid w:val="00257DEF"/>
    <w:rsid w:val="00260BE4"/>
    <w:rsid w:val="00265AC4"/>
    <w:rsid w:val="00267134"/>
    <w:rsid w:val="0027036D"/>
    <w:rsid w:val="00270387"/>
    <w:rsid w:val="00271548"/>
    <w:rsid w:val="00272EB9"/>
    <w:rsid w:val="002739B5"/>
    <w:rsid w:val="00275160"/>
    <w:rsid w:val="002766BF"/>
    <w:rsid w:val="002773A4"/>
    <w:rsid w:val="00281A0D"/>
    <w:rsid w:val="00284AD3"/>
    <w:rsid w:val="00285E89"/>
    <w:rsid w:val="00290B00"/>
    <w:rsid w:val="0029311B"/>
    <w:rsid w:val="00294240"/>
    <w:rsid w:val="00294E7E"/>
    <w:rsid w:val="002A066E"/>
    <w:rsid w:val="002A4465"/>
    <w:rsid w:val="002A5103"/>
    <w:rsid w:val="002A777E"/>
    <w:rsid w:val="002B2A46"/>
    <w:rsid w:val="002C0DD4"/>
    <w:rsid w:val="002C147D"/>
    <w:rsid w:val="002C2CE1"/>
    <w:rsid w:val="002C31E3"/>
    <w:rsid w:val="002C5D64"/>
    <w:rsid w:val="002D0220"/>
    <w:rsid w:val="002D0401"/>
    <w:rsid w:val="002D52F3"/>
    <w:rsid w:val="002E1700"/>
    <w:rsid w:val="002E413E"/>
    <w:rsid w:val="002E5848"/>
    <w:rsid w:val="002F0DC1"/>
    <w:rsid w:val="002F2337"/>
    <w:rsid w:val="002F59AA"/>
    <w:rsid w:val="003012FB"/>
    <w:rsid w:val="00302375"/>
    <w:rsid w:val="00302D6D"/>
    <w:rsid w:val="00302EF2"/>
    <w:rsid w:val="003062C5"/>
    <w:rsid w:val="00310C2C"/>
    <w:rsid w:val="00312111"/>
    <w:rsid w:val="00323030"/>
    <w:rsid w:val="003258D0"/>
    <w:rsid w:val="003275E1"/>
    <w:rsid w:val="00327AF4"/>
    <w:rsid w:val="003403E5"/>
    <w:rsid w:val="00340D86"/>
    <w:rsid w:val="00341723"/>
    <w:rsid w:val="003433C3"/>
    <w:rsid w:val="00343855"/>
    <w:rsid w:val="003449A0"/>
    <w:rsid w:val="00345089"/>
    <w:rsid w:val="0035386B"/>
    <w:rsid w:val="003552C1"/>
    <w:rsid w:val="003571F4"/>
    <w:rsid w:val="003601F0"/>
    <w:rsid w:val="00360B97"/>
    <w:rsid w:val="00360DF6"/>
    <w:rsid w:val="003610CA"/>
    <w:rsid w:val="003638AD"/>
    <w:rsid w:val="003647A3"/>
    <w:rsid w:val="003710EB"/>
    <w:rsid w:val="0037431D"/>
    <w:rsid w:val="003762F7"/>
    <w:rsid w:val="00382516"/>
    <w:rsid w:val="00387A84"/>
    <w:rsid w:val="00387F7E"/>
    <w:rsid w:val="00390CA0"/>
    <w:rsid w:val="00394ECF"/>
    <w:rsid w:val="003A06BB"/>
    <w:rsid w:val="003A2A7F"/>
    <w:rsid w:val="003A4614"/>
    <w:rsid w:val="003A5151"/>
    <w:rsid w:val="003B0CA4"/>
    <w:rsid w:val="003B178C"/>
    <w:rsid w:val="003B32E1"/>
    <w:rsid w:val="003C289F"/>
    <w:rsid w:val="003C302F"/>
    <w:rsid w:val="003C303E"/>
    <w:rsid w:val="003C667F"/>
    <w:rsid w:val="003C78C3"/>
    <w:rsid w:val="003D0C01"/>
    <w:rsid w:val="003D6A8D"/>
    <w:rsid w:val="003E2080"/>
    <w:rsid w:val="003E2C76"/>
    <w:rsid w:val="003E345B"/>
    <w:rsid w:val="003E5263"/>
    <w:rsid w:val="003E5C91"/>
    <w:rsid w:val="003E7B10"/>
    <w:rsid w:val="003E7E53"/>
    <w:rsid w:val="003F1F5F"/>
    <w:rsid w:val="003F39DD"/>
    <w:rsid w:val="003F3EEA"/>
    <w:rsid w:val="003F524C"/>
    <w:rsid w:val="003F5F53"/>
    <w:rsid w:val="003F6C1F"/>
    <w:rsid w:val="004011CF"/>
    <w:rsid w:val="00401500"/>
    <w:rsid w:val="00403501"/>
    <w:rsid w:val="00406D7B"/>
    <w:rsid w:val="00413BA1"/>
    <w:rsid w:val="00414F77"/>
    <w:rsid w:val="004155E2"/>
    <w:rsid w:val="00415FE8"/>
    <w:rsid w:val="004171CF"/>
    <w:rsid w:val="00417992"/>
    <w:rsid w:val="0042489E"/>
    <w:rsid w:val="00425EA2"/>
    <w:rsid w:val="004333E5"/>
    <w:rsid w:val="00433CFE"/>
    <w:rsid w:val="00433FE4"/>
    <w:rsid w:val="0043611C"/>
    <w:rsid w:val="00437E41"/>
    <w:rsid w:val="00440F4A"/>
    <w:rsid w:val="00443289"/>
    <w:rsid w:val="0045198E"/>
    <w:rsid w:val="004559D9"/>
    <w:rsid w:val="00456092"/>
    <w:rsid w:val="00460684"/>
    <w:rsid w:val="00460988"/>
    <w:rsid w:val="00464EFC"/>
    <w:rsid w:val="00466D86"/>
    <w:rsid w:val="00467C07"/>
    <w:rsid w:val="004733ED"/>
    <w:rsid w:val="004804DB"/>
    <w:rsid w:val="00480A81"/>
    <w:rsid w:val="00487448"/>
    <w:rsid w:val="0048763A"/>
    <w:rsid w:val="00490D92"/>
    <w:rsid w:val="00497CC7"/>
    <w:rsid w:val="004A1695"/>
    <w:rsid w:val="004A16B0"/>
    <w:rsid w:val="004A3238"/>
    <w:rsid w:val="004A5E9D"/>
    <w:rsid w:val="004B01C9"/>
    <w:rsid w:val="004B13ED"/>
    <w:rsid w:val="004B61F0"/>
    <w:rsid w:val="004B70C6"/>
    <w:rsid w:val="004B7FD7"/>
    <w:rsid w:val="004C20FA"/>
    <w:rsid w:val="004C63ED"/>
    <w:rsid w:val="004D2809"/>
    <w:rsid w:val="004D3FAA"/>
    <w:rsid w:val="004D520B"/>
    <w:rsid w:val="004D5E1F"/>
    <w:rsid w:val="004D6C47"/>
    <w:rsid w:val="004D7D08"/>
    <w:rsid w:val="004E2D35"/>
    <w:rsid w:val="004E3365"/>
    <w:rsid w:val="004E42C4"/>
    <w:rsid w:val="004E456B"/>
    <w:rsid w:val="004E6086"/>
    <w:rsid w:val="004F1551"/>
    <w:rsid w:val="004F27FB"/>
    <w:rsid w:val="004F359B"/>
    <w:rsid w:val="004F4E39"/>
    <w:rsid w:val="004F79AF"/>
    <w:rsid w:val="00502B3C"/>
    <w:rsid w:val="0051040C"/>
    <w:rsid w:val="00511947"/>
    <w:rsid w:val="00512A90"/>
    <w:rsid w:val="005149B6"/>
    <w:rsid w:val="00521074"/>
    <w:rsid w:val="00523038"/>
    <w:rsid w:val="00530BF9"/>
    <w:rsid w:val="00530EBE"/>
    <w:rsid w:val="00531C61"/>
    <w:rsid w:val="0053237A"/>
    <w:rsid w:val="00533933"/>
    <w:rsid w:val="00533DA7"/>
    <w:rsid w:val="005353F3"/>
    <w:rsid w:val="00543054"/>
    <w:rsid w:val="00543572"/>
    <w:rsid w:val="0054380C"/>
    <w:rsid w:val="00543CCC"/>
    <w:rsid w:val="00545B6E"/>
    <w:rsid w:val="00550931"/>
    <w:rsid w:val="00550B36"/>
    <w:rsid w:val="00554113"/>
    <w:rsid w:val="00556ED6"/>
    <w:rsid w:val="00560F6A"/>
    <w:rsid w:val="005614DB"/>
    <w:rsid w:val="00563E16"/>
    <w:rsid w:val="00571552"/>
    <w:rsid w:val="0057291A"/>
    <w:rsid w:val="00573191"/>
    <w:rsid w:val="00575BB2"/>
    <w:rsid w:val="00577430"/>
    <w:rsid w:val="00577A1F"/>
    <w:rsid w:val="005800E2"/>
    <w:rsid w:val="005828EF"/>
    <w:rsid w:val="005834E9"/>
    <w:rsid w:val="0058366E"/>
    <w:rsid w:val="00586953"/>
    <w:rsid w:val="00587F1F"/>
    <w:rsid w:val="00590C23"/>
    <w:rsid w:val="00591ABC"/>
    <w:rsid w:val="0059632F"/>
    <w:rsid w:val="005963D5"/>
    <w:rsid w:val="005A0F22"/>
    <w:rsid w:val="005A4F35"/>
    <w:rsid w:val="005A51AB"/>
    <w:rsid w:val="005B21EB"/>
    <w:rsid w:val="005B4061"/>
    <w:rsid w:val="005B5B95"/>
    <w:rsid w:val="005B5BEC"/>
    <w:rsid w:val="005B62C2"/>
    <w:rsid w:val="005C14D8"/>
    <w:rsid w:val="005C2E50"/>
    <w:rsid w:val="005C3F80"/>
    <w:rsid w:val="005D2924"/>
    <w:rsid w:val="005D3CB5"/>
    <w:rsid w:val="005D7D8E"/>
    <w:rsid w:val="005E0087"/>
    <w:rsid w:val="005E087C"/>
    <w:rsid w:val="005E1972"/>
    <w:rsid w:val="005E43B0"/>
    <w:rsid w:val="005E7E4B"/>
    <w:rsid w:val="005F0022"/>
    <w:rsid w:val="005F4F7C"/>
    <w:rsid w:val="005F5750"/>
    <w:rsid w:val="00604322"/>
    <w:rsid w:val="00607054"/>
    <w:rsid w:val="006118BD"/>
    <w:rsid w:val="006123FF"/>
    <w:rsid w:val="00612E2E"/>
    <w:rsid w:val="006135D0"/>
    <w:rsid w:val="00617E2B"/>
    <w:rsid w:val="006208CB"/>
    <w:rsid w:val="00623D20"/>
    <w:rsid w:val="00626DE7"/>
    <w:rsid w:val="0063084E"/>
    <w:rsid w:val="006325AE"/>
    <w:rsid w:val="00633FD7"/>
    <w:rsid w:val="00641D21"/>
    <w:rsid w:val="00641E68"/>
    <w:rsid w:val="006433E9"/>
    <w:rsid w:val="00644D15"/>
    <w:rsid w:val="00645C34"/>
    <w:rsid w:val="006505F9"/>
    <w:rsid w:val="00654977"/>
    <w:rsid w:val="00656185"/>
    <w:rsid w:val="006642FF"/>
    <w:rsid w:val="006668F3"/>
    <w:rsid w:val="00667377"/>
    <w:rsid w:val="00673A5E"/>
    <w:rsid w:val="00675365"/>
    <w:rsid w:val="006763A0"/>
    <w:rsid w:val="00676455"/>
    <w:rsid w:val="0067666A"/>
    <w:rsid w:val="00680005"/>
    <w:rsid w:val="0068025E"/>
    <w:rsid w:val="006806B5"/>
    <w:rsid w:val="006862EF"/>
    <w:rsid w:val="00686CBA"/>
    <w:rsid w:val="0069440A"/>
    <w:rsid w:val="00695867"/>
    <w:rsid w:val="00697926"/>
    <w:rsid w:val="006A0D7E"/>
    <w:rsid w:val="006A15A1"/>
    <w:rsid w:val="006A2706"/>
    <w:rsid w:val="006A444D"/>
    <w:rsid w:val="006A48EF"/>
    <w:rsid w:val="006A4C3E"/>
    <w:rsid w:val="006A5FB1"/>
    <w:rsid w:val="006A68BC"/>
    <w:rsid w:val="006A76B5"/>
    <w:rsid w:val="006B0EB3"/>
    <w:rsid w:val="006B2D0B"/>
    <w:rsid w:val="006B7CA3"/>
    <w:rsid w:val="006C099D"/>
    <w:rsid w:val="006C3263"/>
    <w:rsid w:val="006C3D8A"/>
    <w:rsid w:val="006C4659"/>
    <w:rsid w:val="006C624B"/>
    <w:rsid w:val="006D20D2"/>
    <w:rsid w:val="006D489E"/>
    <w:rsid w:val="006E0A40"/>
    <w:rsid w:val="006E0E79"/>
    <w:rsid w:val="006E6E25"/>
    <w:rsid w:val="006F4152"/>
    <w:rsid w:val="006F5C1F"/>
    <w:rsid w:val="006F6A35"/>
    <w:rsid w:val="006F6B2A"/>
    <w:rsid w:val="006F6B68"/>
    <w:rsid w:val="006F7F2E"/>
    <w:rsid w:val="00704233"/>
    <w:rsid w:val="00705F0A"/>
    <w:rsid w:val="00706C82"/>
    <w:rsid w:val="00711D8A"/>
    <w:rsid w:val="007159D0"/>
    <w:rsid w:val="00715FEF"/>
    <w:rsid w:val="00716556"/>
    <w:rsid w:val="00717BF9"/>
    <w:rsid w:val="007201C2"/>
    <w:rsid w:val="007206E3"/>
    <w:rsid w:val="00720F0F"/>
    <w:rsid w:val="007214F4"/>
    <w:rsid w:val="007222D1"/>
    <w:rsid w:val="0072356B"/>
    <w:rsid w:val="007239E6"/>
    <w:rsid w:val="0072637E"/>
    <w:rsid w:val="007269B2"/>
    <w:rsid w:val="0073013C"/>
    <w:rsid w:val="00731CCB"/>
    <w:rsid w:val="007336C7"/>
    <w:rsid w:val="00736965"/>
    <w:rsid w:val="00737868"/>
    <w:rsid w:val="00747072"/>
    <w:rsid w:val="00747A42"/>
    <w:rsid w:val="00751429"/>
    <w:rsid w:val="00751507"/>
    <w:rsid w:val="00752917"/>
    <w:rsid w:val="00752C0F"/>
    <w:rsid w:val="00754CB1"/>
    <w:rsid w:val="00757F8F"/>
    <w:rsid w:val="00770013"/>
    <w:rsid w:val="00777FA8"/>
    <w:rsid w:val="00781BD6"/>
    <w:rsid w:val="007841A8"/>
    <w:rsid w:val="007863AA"/>
    <w:rsid w:val="00787515"/>
    <w:rsid w:val="00790A90"/>
    <w:rsid w:val="007912DE"/>
    <w:rsid w:val="007919B2"/>
    <w:rsid w:val="0079324A"/>
    <w:rsid w:val="0079682F"/>
    <w:rsid w:val="007A0FE4"/>
    <w:rsid w:val="007A1158"/>
    <w:rsid w:val="007A1F2F"/>
    <w:rsid w:val="007A3335"/>
    <w:rsid w:val="007A44B5"/>
    <w:rsid w:val="007A4A54"/>
    <w:rsid w:val="007A6335"/>
    <w:rsid w:val="007A7369"/>
    <w:rsid w:val="007B0D0F"/>
    <w:rsid w:val="007B2555"/>
    <w:rsid w:val="007B4597"/>
    <w:rsid w:val="007B56B3"/>
    <w:rsid w:val="007C0607"/>
    <w:rsid w:val="007C09E9"/>
    <w:rsid w:val="007C5ABA"/>
    <w:rsid w:val="007C6A22"/>
    <w:rsid w:val="007C7970"/>
    <w:rsid w:val="007D20DF"/>
    <w:rsid w:val="007D7F9A"/>
    <w:rsid w:val="007E6324"/>
    <w:rsid w:val="007E76B1"/>
    <w:rsid w:val="007E79AD"/>
    <w:rsid w:val="007E7D80"/>
    <w:rsid w:val="007F3600"/>
    <w:rsid w:val="007F582C"/>
    <w:rsid w:val="007F7994"/>
    <w:rsid w:val="00801524"/>
    <w:rsid w:val="008023CC"/>
    <w:rsid w:val="00804322"/>
    <w:rsid w:val="00804B2F"/>
    <w:rsid w:val="00805C88"/>
    <w:rsid w:val="00806C8F"/>
    <w:rsid w:val="00807BB4"/>
    <w:rsid w:val="00811355"/>
    <w:rsid w:val="008113A5"/>
    <w:rsid w:val="00811A75"/>
    <w:rsid w:val="00812CA8"/>
    <w:rsid w:val="00814490"/>
    <w:rsid w:val="0081472D"/>
    <w:rsid w:val="0081554B"/>
    <w:rsid w:val="00816AF4"/>
    <w:rsid w:val="00816BEE"/>
    <w:rsid w:val="00822367"/>
    <w:rsid w:val="00824894"/>
    <w:rsid w:val="008263F6"/>
    <w:rsid w:val="00830E30"/>
    <w:rsid w:val="00832243"/>
    <w:rsid w:val="0084192C"/>
    <w:rsid w:val="00853AA8"/>
    <w:rsid w:val="008546E4"/>
    <w:rsid w:val="0085720A"/>
    <w:rsid w:val="0085720D"/>
    <w:rsid w:val="008657BF"/>
    <w:rsid w:val="008804EB"/>
    <w:rsid w:val="00881370"/>
    <w:rsid w:val="0088434A"/>
    <w:rsid w:val="00885784"/>
    <w:rsid w:val="0089201B"/>
    <w:rsid w:val="00893CFB"/>
    <w:rsid w:val="00893D8E"/>
    <w:rsid w:val="008942EE"/>
    <w:rsid w:val="008A562B"/>
    <w:rsid w:val="008A75DF"/>
    <w:rsid w:val="008B0163"/>
    <w:rsid w:val="008B2C15"/>
    <w:rsid w:val="008B628E"/>
    <w:rsid w:val="008B7CEB"/>
    <w:rsid w:val="008C0DF7"/>
    <w:rsid w:val="008C3D2F"/>
    <w:rsid w:val="008C7C94"/>
    <w:rsid w:val="008D0ECF"/>
    <w:rsid w:val="008D1DF3"/>
    <w:rsid w:val="008D2C13"/>
    <w:rsid w:val="008D59BD"/>
    <w:rsid w:val="008D7378"/>
    <w:rsid w:val="008E0988"/>
    <w:rsid w:val="008E0B69"/>
    <w:rsid w:val="008E4F32"/>
    <w:rsid w:val="008E7E72"/>
    <w:rsid w:val="008F004A"/>
    <w:rsid w:val="008F4A2F"/>
    <w:rsid w:val="008F5D67"/>
    <w:rsid w:val="008F61DF"/>
    <w:rsid w:val="00903066"/>
    <w:rsid w:val="00905A3F"/>
    <w:rsid w:val="009079FC"/>
    <w:rsid w:val="00907D03"/>
    <w:rsid w:val="00913C66"/>
    <w:rsid w:val="009164AB"/>
    <w:rsid w:val="00920968"/>
    <w:rsid w:val="009245BB"/>
    <w:rsid w:val="0092669C"/>
    <w:rsid w:val="0093197A"/>
    <w:rsid w:val="00933378"/>
    <w:rsid w:val="0093677A"/>
    <w:rsid w:val="00936B29"/>
    <w:rsid w:val="00937BAD"/>
    <w:rsid w:val="00945C34"/>
    <w:rsid w:val="00947C9E"/>
    <w:rsid w:val="00952DF5"/>
    <w:rsid w:val="00952E97"/>
    <w:rsid w:val="00961B6E"/>
    <w:rsid w:val="00962AEB"/>
    <w:rsid w:val="009654E0"/>
    <w:rsid w:val="00966E14"/>
    <w:rsid w:val="0096705B"/>
    <w:rsid w:val="00971D2D"/>
    <w:rsid w:val="00981C17"/>
    <w:rsid w:val="00981EF4"/>
    <w:rsid w:val="009822E1"/>
    <w:rsid w:val="00987A05"/>
    <w:rsid w:val="00994678"/>
    <w:rsid w:val="009957C1"/>
    <w:rsid w:val="009969F0"/>
    <w:rsid w:val="0099701A"/>
    <w:rsid w:val="009A3DFE"/>
    <w:rsid w:val="009A7D49"/>
    <w:rsid w:val="009B36F0"/>
    <w:rsid w:val="009B3D35"/>
    <w:rsid w:val="009B5E15"/>
    <w:rsid w:val="009C07F9"/>
    <w:rsid w:val="009C0D60"/>
    <w:rsid w:val="009C1A82"/>
    <w:rsid w:val="009C4E68"/>
    <w:rsid w:val="009C57F7"/>
    <w:rsid w:val="009D11E3"/>
    <w:rsid w:val="009D1CDD"/>
    <w:rsid w:val="009D3885"/>
    <w:rsid w:val="009D474F"/>
    <w:rsid w:val="009D79A9"/>
    <w:rsid w:val="009E2FC8"/>
    <w:rsid w:val="009E391D"/>
    <w:rsid w:val="009E5409"/>
    <w:rsid w:val="009E549A"/>
    <w:rsid w:val="009E54F5"/>
    <w:rsid w:val="009E5500"/>
    <w:rsid w:val="009F01A9"/>
    <w:rsid w:val="009F2E68"/>
    <w:rsid w:val="009F6753"/>
    <w:rsid w:val="00A02B82"/>
    <w:rsid w:val="00A032B7"/>
    <w:rsid w:val="00A17744"/>
    <w:rsid w:val="00A20784"/>
    <w:rsid w:val="00A23391"/>
    <w:rsid w:val="00A24462"/>
    <w:rsid w:val="00A246C4"/>
    <w:rsid w:val="00A33B80"/>
    <w:rsid w:val="00A34BAB"/>
    <w:rsid w:val="00A36016"/>
    <w:rsid w:val="00A36204"/>
    <w:rsid w:val="00A36CB8"/>
    <w:rsid w:val="00A37B81"/>
    <w:rsid w:val="00A425E7"/>
    <w:rsid w:val="00A426A4"/>
    <w:rsid w:val="00A426E5"/>
    <w:rsid w:val="00A4388F"/>
    <w:rsid w:val="00A45680"/>
    <w:rsid w:val="00A5207C"/>
    <w:rsid w:val="00A54340"/>
    <w:rsid w:val="00A54E1A"/>
    <w:rsid w:val="00A55B95"/>
    <w:rsid w:val="00A56A1C"/>
    <w:rsid w:val="00A629C1"/>
    <w:rsid w:val="00A632F1"/>
    <w:rsid w:val="00A663F1"/>
    <w:rsid w:val="00A71EC8"/>
    <w:rsid w:val="00A73E17"/>
    <w:rsid w:val="00A745FB"/>
    <w:rsid w:val="00A764B4"/>
    <w:rsid w:val="00A77AF5"/>
    <w:rsid w:val="00A81092"/>
    <w:rsid w:val="00A82E7F"/>
    <w:rsid w:val="00A8453C"/>
    <w:rsid w:val="00A91047"/>
    <w:rsid w:val="00A9123E"/>
    <w:rsid w:val="00A92043"/>
    <w:rsid w:val="00A92832"/>
    <w:rsid w:val="00A931DE"/>
    <w:rsid w:val="00A9361C"/>
    <w:rsid w:val="00A95F02"/>
    <w:rsid w:val="00AA1723"/>
    <w:rsid w:val="00AA215A"/>
    <w:rsid w:val="00AA4214"/>
    <w:rsid w:val="00AB06F6"/>
    <w:rsid w:val="00AB33E7"/>
    <w:rsid w:val="00AC08C3"/>
    <w:rsid w:val="00AC0D61"/>
    <w:rsid w:val="00AC27B9"/>
    <w:rsid w:val="00AC4F99"/>
    <w:rsid w:val="00AC7057"/>
    <w:rsid w:val="00AD2A8A"/>
    <w:rsid w:val="00AD3EE4"/>
    <w:rsid w:val="00AD426A"/>
    <w:rsid w:val="00AD4860"/>
    <w:rsid w:val="00AD63D5"/>
    <w:rsid w:val="00AD7D99"/>
    <w:rsid w:val="00AE16B9"/>
    <w:rsid w:val="00AE2ACA"/>
    <w:rsid w:val="00AE3521"/>
    <w:rsid w:val="00AE45DA"/>
    <w:rsid w:val="00AF0804"/>
    <w:rsid w:val="00AF0C73"/>
    <w:rsid w:val="00AF5BD2"/>
    <w:rsid w:val="00B003C2"/>
    <w:rsid w:val="00B01094"/>
    <w:rsid w:val="00B01C50"/>
    <w:rsid w:val="00B0304F"/>
    <w:rsid w:val="00B03A7B"/>
    <w:rsid w:val="00B10C26"/>
    <w:rsid w:val="00B15AA4"/>
    <w:rsid w:val="00B17971"/>
    <w:rsid w:val="00B17E14"/>
    <w:rsid w:val="00B203AE"/>
    <w:rsid w:val="00B228F3"/>
    <w:rsid w:val="00B22D94"/>
    <w:rsid w:val="00B246FC"/>
    <w:rsid w:val="00B27498"/>
    <w:rsid w:val="00B27AA2"/>
    <w:rsid w:val="00B3079B"/>
    <w:rsid w:val="00B312B0"/>
    <w:rsid w:val="00B34EAF"/>
    <w:rsid w:val="00B350AA"/>
    <w:rsid w:val="00B37825"/>
    <w:rsid w:val="00B43B13"/>
    <w:rsid w:val="00B44CA2"/>
    <w:rsid w:val="00B50F7B"/>
    <w:rsid w:val="00B517F2"/>
    <w:rsid w:val="00B531FC"/>
    <w:rsid w:val="00B54278"/>
    <w:rsid w:val="00B55BCC"/>
    <w:rsid w:val="00B570E9"/>
    <w:rsid w:val="00B60ED2"/>
    <w:rsid w:val="00B62103"/>
    <w:rsid w:val="00B65B4E"/>
    <w:rsid w:val="00B665FA"/>
    <w:rsid w:val="00B70430"/>
    <w:rsid w:val="00B73793"/>
    <w:rsid w:val="00B7453A"/>
    <w:rsid w:val="00B751FE"/>
    <w:rsid w:val="00B75585"/>
    <w:rsid w:val="00B7733A"/>
    <w:rsid w:val="00B774B0"/>
    <w:rsid w:val="00B82D11"/>
    <w:rsid w:val="00B83AEF"/>
    <w:rsid w:val="00B84F7B"/>
    <w:rsid w:val="00B8509B"/>
    <w:rsid w:val="00B85FF8"/>
    <w:rsid w:val="00B86891"/>
    <w:rsid w:val="00B90133"/>
    <w:rsid w:val="00B93EDA"/>
    <w:rsid w:val="00B9497A"/>
    <w:rsid w:val="00B969E9"/>
    <w:rsid w:val="00B96C28"/>
    <w:rsid w:val="00BA03FA"/>
    <w:rsid w:val="00BA1CE3"/>
    <w:rsid w:val="00BA2F6F"/>
    <w:rsid w:val="00BA33A8"/>
    <w:rsid w:val="00BA73A6"/>
    <w:rsid w:val="00BB127B"/>
    <w:rsid w:val="00BB35EF"/>
    <w:rsid w:val="00BB61B1"/>
    <w:rsid w:val="00BB6375"/>
    <w:rsid w:val="00BB649D"/>
    <w:rsid w:val="00BB66C9"/>
    <w:rsid w:val="00BC4CC5"/>
    <w:rsid w:val="00BD5FB2"/>
    <w:rsid w:val="00BD66AC"/>
    <w:rsid w:val="00BD6B5F"/>
    <w:rsid w:val="00BD6C45"/>
    <w:rsid w:val="00BD6F8C"/>
    <w:rsid w:val="00BE0296"/>
    <w:rsid w:val="00BE0B5D"/>
    <w:rsid w:val="00BE2837"/>
    <w:rsid w:val="00BE3177"/>
    <w:rsid w:val="00BE5C74"/>
    <w:rsid w:val="00BE71B1"/>
    <w:rsid w:val="00BF190A"/>
    <w:rsid w:val="00C05C00"/>
    <w:rsid w:val="00C05F92"/>
    <w:rsid w:val="00C07AE6"/>
    <w:rsid w:val="00C11DCC"/>
    <w:rsid w:val="00C1389C"/>
    <w:rsid w:val="00C14E71"/>
    <w:rsid w:val="00C15AC3"/>
    <w:rsid w:val="00C17613"/>
    <w:rsid w:val="00C17BA6"/>
    <w:rsid w:val="00C22474"/>
    <w:rsid w:val="00C236A9"/>
    <w:rsid w:val="00C237FB"/>
    <w:rsid w:val="00C24865"/>
    <w:rsid w:val="00C264B5"/>
    <w:rsid w:val="00C26CD0"/>
    <w:rsid w:val="00C27393"/>
    <w:rsid w:val="00C31F52"/>
    <w:rsid w:val="00C322F5"/>
    <w:rsid w:val="00C35C32"/>
    <w:rsid w:val="00C35D0A"/>
    <w:rsid w:val="00C40E8A"/>
    <w:rsid w:val="00C41060"/>
    <w:rsid w:val="00C43DD6"/>
    <w:rsid w:val="00C463CD"/>
    <w:rsid w:val="00C46A7B"/>
    <w:rsid w:val="00C525D6"/>
    <w:rsid w:val="00C53AAF"/>
    <w:rsid w:val="00C543BD"/>
    <w:rsid w:val="00C5458E"/>
    <w:rsid w:val="00C55337"/>
    <w:rsid w:val="00C56D06"/>
    <w:rsid w:val="00C617FE"/>
    <w:rsid w:val="00C64C30"/>
    <w:rsid w:val="00C708B9"/>
    <w:rsid w:val="00C72252"/>
    <w:rsid w:val="00C725EC"/>
    <w:rsid w:val="00C74A11"/>
    <w:rsid w:val="00C74E83"/>
    <w:rsid w:val="00C76011"/>
    <w:rsid w:val="00C76DCD"/>
    <w:rsid w:val="00C84CA5"/>
    <w:rsid w:val="00C87960"/>
    <w:rsid w:val="00C9202D"/>
    <w:rsid w:val="00C96C18"/>
    <w:rsid w:val="00CA26EF"/>
    <w:rsid w:val="00CA3ADD"/>
    <w:rsid w:val="00CA5DA2"/>
    <w:rsid w:val="00CA5F39"/>
    <w:rsid w:val="00CA7B9C"/>
    <w:rsid w:val="00CB2395"/>
    <w:rsid w:val="00CB329E"/>
    <w:rsid w:val="00CB3C6A"/>
    <w:rsid w:val="00CB72D5"/>
    <w:rsid w:val="00CC30D8"/>
    <w:rsid w:val="00CC5207"/>
    <w:rsid w:val="00CC7C18"/>
    <w:rsid w:val="00CD22B4"/>
    <w:rsid w:val="00CD30ED"/>
    <w:rsid w:val="00CD3980"/>
    <w:rsid w:val="00CD40E0"/>
    <w:rsid w:val="00CD4103"/>
    <w:rsid w:val="00CD526A"/>
    <w:rsid w:val="00CE0579"/>
    <w:rsid w:val="00CE093B"/>
    <w:rsid w:val="00CE27B2"/>
    <w:rsid w:val="00CE43BA"/>
    <w:rsid w:val="00CE4D10"/>
    <w:rsid w:val="00CE6744"/>
    <w:rsid w:val="00CE69BF"/>
    <w:rsid w:val="00CF0651"/>
    <w:rsid w:val="00CF0A07"/>
    <w:rsid w:val="00CF22D4"/>
    <w:rsid w:val="00CF5B65"/>
    <w:rsid w:val="00D01CB5"/>
    <w:rsid w:val="00D01D28"/>
    <w:rsid w:val="00D0327A"/>
    <w:rsid w:val="00D0524A"/>
    <w:rsid w:val="00D05B41"/>
    <w:rsid w:val="00D06D93"/>
    <w:rsid w:val="00D070CE"/>
    <w:rsid w:val="00D0780D"/>
    <w:rsid w:val="00D07E4D"/>
    <w:rsid w:val="00D07E77"/>
    <w:rsid w:val="00D10620"/>
    <w:rsid w:val="00D10B0C"/>
    <w:rsid w:val="00D138DE"/>
    <w:rsid w:val="00D17539"/>
    <w:rsid w:val="00D23820"/>
    <w:rsid w:val="00D23DFB"/>
    <w:rsid w:val="00D26B5E"/>
    <w:rsid w:val="00D30047"/>
    <w:rsid w:val="00D339CA"/>
    <w:rsid w:val="00D35C2C"/>
    <w:rsid w:val="00D35D66"/>
    <w:rsid w:val="00D41DAD"/>
    <w:rsid w:val="00D47E78"/>
    <w:rsid w:val="00D50753"/>
    <w:rsid w:val="00D514C0"/>
    <w:rsid w:val="00D53205"/>
    <w:rsid w:val="00D537C5"/>
    <w:rsid w:val="00D53FC8"/>
    <w:rsid w:val="00D54AEF"/>
    <w:rsid w:val="00D573F0"/>
    <w:rsid w:val="00D623C3"/>
    <w:rsid w:val="00D63E23"/>
    <w:rsid w:val="00D6453C"/>
    <w:rsid w:val="00D7415A"/>
    <w:rsid w:val="00D743D6"/>
    <w:rsid w:val="00D75C80"/>
    <w:rsid w:val="00D85299"/>
    <w:rsid w:val="00D85B16"/>
    <w:rsid w:val="00D85E6D"/>
    <w:rsid w:val="00D863D0"/>
    <w:rsid w:val="00D868A2"/>
    <w:rsid w:val="00D90322"/>
    <w:rsid w:val="00D91DDF"/>
    <w:rsid w:val="00D92001"/>
    <w:rsid w:val="00D92032"/>
    <w:rsid w:val="00D93171"/>
    <w:rsid w:val="00D960B6"/>
    <w:rsid w:val="00D96B40"/>
    <w:rsid w:val="00D96FDC"/>
    <w:rsid w:val="00DA1300"/>
    <w:rsid w:val="00DA26CD"/>
    <w:rsid w:val="00DA29E8"/>
    <w:rsid w:val="00DA5733"/>
    <w:rsid w:val="00DA594C"/>
    <w:rsid w:val="00DA5D57"/>
    <w:rsid w:val="00DA6325"/>
    <w:rsid w:val="00DB0A00"/>
    <w:rsid w:val="00DB71C1"/>
    <w:rsid w:val="00DC0E8E"/>
    <w:rsid w:val="00DC1F03"/>
    <w:rsid w:val="00DC25AD"/>
    <w:rsid w:val="00DC32EE"/>
    <w:rsid w:val="00DC7856"/>
    <w:rsid w:val="00DD1003"/>
    <w:rsid w:val="00DD5DAB"/>
    <w:rsid w:val="00DE12C7"/>
    <w:rsid w:val="00DE64B9"/>
    <w:rsid w:val="00DE6982"/>
    <w:rsid w:val="00DE6CDD"/>
    <w:rsid w:val="00DE7456"/>
    <w:rsid w:val="00DE755C"/>
    <w:rsid w:val="00DE7BA9"/>
    <w:rsid w:val="00DF1143"/>
    <w:rsid w:val="00DF30E0"/>
    <w:rsid w:val="00DF3561"/>
    <w:rsid w:val="00DF5F02"/>
    <w:rsid w:val="00DF6953"/>
    <w:rsid w:val="00DF6E06"/>
    <w:rsid w:val="00DF71B0"/>
    <w:rsid w:val="00E013D2"/>
    <w:rsid w:val="00E04003"/>
    <w:rsid w:val="00E0418E"/>
    <w:rsid w:val="00E04A7B"/>
    <w:rsid w:val="00E056B2"/>
    <w:rsid w:val="00E11253"/>
    <w:rsid w:val="00E11839"/>
    <w:rsid w:val="00E16313"/>
    <w:rsid w:val="00E206C2"/>
    <w:rsid w:val="00E224B7"/>
    <w:rsid w:val="00E25899"/>
    <w:rsid w:val="00E3482A"/>
    <w:rsid w:val="00E34902"/>
    <w:rsid w:val="00E443E8"/>
    <w:rsid w:val="00E461DC"/>
    <w:rsid w:val="00E463A6"/>
    <w:rsid w:val="00E4695D"/>
    <w:rsid w:val="00E50151"/>
    <w:rsid w:val="00E5022A"/>
    <w:rsid w:val="00E5104B"/>
    <w:rsid w:val="00E52B15"/>
    <w:rsid w:val="00E53FEA"/>
    <w:rsid w:val="00E60953"/>
    <w:rsid w:val="00E62670"/>
    <w:rsid w:val="00E664FF"/>
    <w:rsid w:val="00E66982"/>
    <w:rsid w:val="00E670A0"/>
    <w:rsid w:val="00E7109A"/>
    <w:rsid w:val="00E77B12"/>
    <w:rsid w:val="00E811EE"/>
    <w:rsid w:val="00E82790"/>
    <w:rsid w:val="00E8380E"/>
    <w:rsid w:val="00E85196"/>
    <w:rsid w:val="00E86B02"/>
    <w:rsid w:val="00E917ED"/>
    <w:rsid w:val="00E9484F"/>
    <w:rsid w:val="00E953C0"/>
    <w:rsid w:val="00EA156D"/>
    <w:rsid w:val="00EA16B1"/>
    <w:rsid w:val="00EA1DC6"/>
    <w:rsid w:val="00EA1E5B"/>
    <w:rsid w:val="00EA366C"/>
    <w:rsid w:val="00EA3BCA"/>
    <w:rsid w:val="00EA75C7"/>
    <w:rsid w:val="00EB02E8"/>
    <w:rsid w:val="00EB2012"/>
    <w:rsid w:val="00EB3169"/>
    <w:rsid w:val="00EB50E8"/>
    <w:rsid w:val="00EB5470"/>
    <w:rsid w:val="00EC1208"/>
    <w:rsid w:val="00EC6BD7"/>
    <w:rsid w:val="00ED5360"/>
    <w:rsid w:val="00ED793A"/>
    <w:rsid w:val="00EE0ABC"/>
    <w:rsid w:val="00EE4236"/>
    <w:rsid w:val="00EE62B6"/>
    <w:rsid w:val="00EF4ACA"/>
    <w:rsid w:val="00F0055D"/>
    <w:rsid w:val="00F0556C"/>
    <w:rsid w:val="00F1012E"/>
    <w:rsid w:val="00F106AB"/>
    <w:rsid w:val="00F11D31"/>
    <w:rsid w:val="00F12C32"/>
    <w:rsid w:val="00F13D8C"/>
    <w:rsid w:val="00F20F0D"/>
    <w:rsid w:val="00F224E5"/>
    <w:rsid w:val="00F2309C"/>
    <w:rsid w:val="00F23143"/>
    <w:rsid w:val="00F24B05"/>
    <w:rsid w:val="00F272EF"/>
    <w:rsid w:val="00F33284"/>
    <w:rsid w:val="00F418A0"/>
    <w:rsid w:val="00F510C2"/>
    <w:rsid w:val="00F53732"/>
    <w:rsid w:val="00F5550D"/>
    <w:rsid w:val="00F56061"/>
    <w:rsid w:val="00F6038C"/>
    <w:rsid w:val="00F60AE5"/>
    <w:rsid w:val="00F64886"/>
    <w:rsid w:val="00F649DA"/>
    <w:rsid w:val="00F676AA"/>
    <w:rsid w:val="00F71D67"/>
    <w:rsid w:val="00F72FDB"/>
    <w:rsid w:val="00F74DE4"/>
    <w:rsid w:val="00F74EF3"/>
    <w:rsid w:val="00F76E52"/>
    <w:rsid w:val="00F77D43"/>
    <w:rsid w:val="00F84732"/>
    <w:rsid w:val="00F852C2"/>
    <w:rsid w:val="00F86BD5"/>
    <w:rsid w:val="00F900FF"/>
    <w:rsid w:val="00F901CE"/>
    <w:rsid w:val="00F90943"/>
    <w:rsid w:val="00F91372"/>
    <w:rsid w:val="00F92797"/>
    <w:rsid w:val="00F92C23"/>
    <w:rsid w:val="00F92C38"/>
    <w:rsid w:val="00FA35B0"/>
    <w:rsid w:val="00FA3F8F"/>
    <w:rsid w:val="00FA6682"/>
    <w:rsid w:val="00FA749C"/>
    <w:rsid w:val="00FB05EF"/>
    <w:rsid w:val="00FB47BE"/>
    <w:rsid w:val="00FB500E"/>
    <w:rsid w:val="00FB6B38"/>
    <w:rsid w:val="00FB7C8C"/>
    <w:rsid w:val="00FC18AE"/>
    <w:rsid w:val="00FC6150"/>
    <w:rsid w:val="00FD236E"/>
    <w:rsid w:val="00FD2DF0"/>
    <w:rsid w:val="00FD38B2"/>
    <w:rsid w:val="00FD4898"/>
    <w:rsid w:val="00FD56E2"/>
    <w:rsid w:val="00FD5A3C"/>
    <w:rsid w:val="00FD7581"/>
    <w:rsid w:val="00FD7DA2"/>
    <w:rsid w:val="00FE25D5"/>
    <w:rsid w:val="00FE3D15"/>
    <w:rsid w:val="00FE589E"/>
    <w:rsid w:val="00FF29E7"/>
    <w:rsid w:val="00FF2FEA"/>
    <w:rsid w:val="00FF45D3"/>
    <w:rsid w:val="00FF5B2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8230FC"/>
  <w15:docId w15:val="{2EC8B042-0054-49AE-BDD4-719BF5A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 w:type="paragraph" w:styleId="BalloonText">
    <w:name w:val="Balloon Text"/>
    <w:basedOn w:val="Normal"/>
    <w:link w:val="BalloonTextChar"/>
    <w:uiPriority w:val="99"/>
    <w:semiHidden/>
    <w:unhideWhenUsed/>
    <w:rsid w:val="006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3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54E0"/>
    <w:rPr>
      <w:color w:val="605E5C"/>
      <w:shd w:val="clear" w:color="auto" w:fill="E1DFDD"/>
    </w:rPr>
  </w:style>
  <w:style w:type="character" w:styleId="UnresolvedMention">
    <w:name w:val="Unresolved Mention"/>
    <w:basedOn w:val="DefaultParagraphFont"/>
    <w:uiPriority w:val="99"/>
    <w:semiHidden/>
    <w:unhideWhenUsed/>
    <w:rsid w:val="00BD6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9552">
      <w:bodyDiv w:val="1"/>
      <w:marLeft w:val="0"/>
      <w:marRight w:val="0"/>
      <w:marTop w:val="0"/>
      <w:marBottom w:val="0"/>
      <w:divBdr>
        <w:top w:val="none" w:sz="0" w:space="0" w:color="auto"/>
        <w:left w:val="none" w:sz="0" w:space="0" w:color="auto"/>
        <w:bottom w:val="none" w:sz="0" w:space="0" w:color="auto"/>
        <w:right w:val="none" w:sz="0" w:space="0" w:color="auto"/>
      </w:divBdr>
      <w:divsChild>
        <w:div w:id="26756525">
          <w:marLeft w:val="0"/>
          <w:marRight w:val="0"/>
          <w:marTop w:val="0"/>
          <w:marBottom w:val="0"/>
          <w:divBdr>
            <w:top w:val="none" w:sz="0" w:space="0" w:color="auto"/>
            <w:left w:val="none" w:sz="0" w:space="0" w:color="auto"/>
            <w:bottom w:val="none" w:sz="0" w:space="0" w:color="auto"/>
            <w:right w:val="none" w:sz="0" w:space="0" w:color="auto"/>
          </w:divBdr>
        </w:div>
      </w:divsChild>
    </w:div>
    <w:div w:id="977760051">
      <w:bodyDiv w:val="1"/>
      <w:marLeft w:val="0"/>
      <w:marRight w:val="0"/>
      <w:marTop w:val="0"/>
      <w:marBottom w:val="0"/>
      <w:divBdr>
        <w:top w:val="none" w:sz="0" w:space="0" w:color="auto"/>
        <w:left w:val="none" w:sz="0" w:space="0" w:color="auto"/>
        <w:bottom w:val="none" w:sz="0" w:space="0" w:color="auto"/>
        <w:right w:val="none" w:sz="0" w:space="0" w:color="auto"/>
      </w:divBdr>
      <w:divsChild>
        <w:div w:id="1931232023">
          <w:marLeft w:val="0"/>
          <w:marRight w:val="0"/>
          <w:marTop w:val="0"/>
          <w:marBottom w:val="0"/>
          <w:divBdr>
            <w:top w:val="none" w:sz="0" w:space="0" w:color="auto"/>
            <w:left w:val="none" w:sz="0" w:space="0" w:color="auto"/>
            <w:bottom w:val="none" w:sz="0" w:space="0" w:color="auto"/>
            <w:right w:val="none" w:sz="0" w:space="0" w:color="auto"/>
          </w:divBdr>
        </w:div>
        <w:div w:id="1454402893">
          <w:marLeft w:val="0"/>
          <w:marRight w:val="0"/>
          <w:marTop w:val="0"/>
          <w:marBottom w:val="0"/>
          <w:divBdr>
            <w:top w:val="none" w:sz="0" w:space="0" w:color="auto"/>
            <w:left w:val="none" w:sz="0" w:space="0" w:color="auto"/>
            <w:bottom w:val="none" w:sz="0" w:space="0" w:color="auto"/>
            <w:right w:val="none" w:sz="0" w:space="0" w:color="auto"/>
          </w:divBdr>
        </w:div>
        <w:div w:id="1333221862">
          <w:marLeft w:val="0"/>
          <w:marRight w:val="0"/>
          <w:marTop w:val="0"/>
          <w:marBottom w:val="0"/>
          <w:divBdr>
            <w:top w:val="none" w:sz="0" w:space="0" w:color="auto"/>
            <w:left w:val="none" w:sz="0" w:space="0" w:color="auto"/>
            <w:bottom w:val="none" w:sz="0" w:space="0" w:color="auto"/>
            <w:right w:val="none" w:sz="0" w:space="0" w:color="auto"/>
          </w:divBdr>
        </w:div>
        <w:div w:id="1633166814">
          <w:marLeft w:val="0"/>
          <w:marRight w:val="0"/>
          <w:marTop w:val="0"/>
          <w:marBottom w:val="0"/>
          <w:divBdr>
            <w:top w:val="none" w:sz="0" w:space="0" w:color="auto"/>
            <w:left w:val="none" w:sz="0" w:space="0" w:color="auto"/>
            <w:bottom w:val="none" w:sz="0" w:space="0" w:color="auto"/>
            <w:right w:val="none" w:sz="0" w:space="0" w:color="auto"/>
          </w:divBdr>
        </w:div>
      </w:divsChild>
    </w:div>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 w:id="1957179112">
      <w:bodyDiv w:val="1"/>
      <w:marLeft w:val="0"/>
      <w:marRight w:val="0"/>
      <w:marTop w:val="0"/>
      <w:marBottom w:val="0"/>
      <w:divBdr>
        <w:top w:val="none" w:sz="0" w:space="0" w:color="auto"/>
        <w:left w:val="none" w:sz="0" w:space="0" w:color="auto"/>
        <w:bottom w:val="none" w:sz="0" w:space="0" w:color="auto"/>
        <w:right w:val="none" w:sz="0" w:space="0" w:color="auto"/>
      </w:divBdr>
    </w:div>
    <w:div w:id="1989624634">
      <w:bodyDiv w:val="1"/>
      <w:marLeft w:val="0"/>
      <w:marRight w:val="0"/>
      <w:marTop w:val="0"/>
      <w:marBottom w:val="0"/>
      <w:divBdr>
        <w:top w:val="none" w:sz="0" w:space="0" w:color="auto"/>
        <w:left w:val="none" w:sz="0" w:space="0" w:color="auto"/>
        <w:bottom w:val="none" w:sz="0" w:space="0" w:color="auto"/>
        <w:right w:val="none" w:sz="0" w:space="0" w:color="auto"/>
      </w:divBdr>
      <w:divsChild>
        <w:div w:id="2033263688">
          <w:marLeft w:val="0"/>
          <w:marRight w:val="0"/>
          <w:marTop w:val="0"/>
          <w:marBottom w:val="0"/>
          <w:divBdr>
            <w:top w:val="none" w:sz="0" w:space="0" w:color="auto"/>
            <w:left w:val="none" w:sz="0" w:space="0" w:color="auto"/>
            <w:bottom w:val="none" w:sz="0" w:space="0" w:color="auto"/>
            <w:right w:val="none" w:sz="0" w:space="0" w:color="auto"/>
          </w:divBdr>
        </w:div>
        <w:div w:id="1870337886">
          <w:marLeft w:val="0"/>
          <w:marRight w:val="0"/>
          <w:marTop w:val="0"/>
          <w:marBottom w:val="0"/>
          <w:divBdr>
            <w:top w:val="none" w:sz="0" w:space="0" w:color="auto"/>
            <w:left w:val="none" w:sz="0" w:space="0" w:color="auto"/>
            <w:bottom w:val="none" w:sz="0" w:space="0" w:color="auto"/>
            <w:right w:val="none" w:sz="0" w:space="0" w:color="auto"/>
          </w:divBdr>
        </w:div>
        <w:div w:id="1839416499">
          <w:marLeft w:val="0"/>
          <w:marRight w:val="0"/>
          <w:marTop w:val="0"/>
          <w:marBottom w:val="0"/>
          <w:divBdr>
            <w:top w:val="none" w:sz="0" w:space="0" w:color="auto"/>
            <w:left w:val="none" w:sz="0" w:space="0" w:color="auto"/>
            <w:bottom w:val="none" w:sz="0" w:space="0" w:color="auto"/>
            <w:right w:val="none" w:sz="0" w:space="0" w:color="auto"/>
          </w:divBdr>
        </w:div>
        <w:div w:id="70432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pitinordi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994F-2050-4A48-B3A6-DC68C777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Greavett</dc:creator>
  <cp:lastModifiedBy>Christine Rawlins</cp:lastModifiedBy>
  <cp:revision>2</cp:revision>
  <cp:lastPrinted>2023-01-19T01:34:00Z</cp:lastPrinted>
  <dcterms:created xsi:type="dcterms:W3CDTF">2023-03-21T03:38:00Z</dcterms:created>
  <dcterms:modified xsi:type="dcterms:W3CDTF">2023-03-21T03:38:00Z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2022-04-21T02:42:52Z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1b5d8d9a-8606-4129-b716-e116f6967fc0</vt:lpwstr>
  </property>
  <property fmtid="{D5CDD505-2E9C-101B-9397-08002B2CF9AE}" pid="8" name="MSIP_Label_abf2ea38-542c-4b75-bd7d-582ec36a519f_ContentBits">
    <vt:lpwstr>2</vt:lpwstr>
  </property>
</Properties>
</file>